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49052" w14:textId="77777777" w:rsidR="003C5431" w:rsidRDefault="003C5431">
      <w:pPr>
        <w:pStyle w:val="BodyText"/>
        <w:spacing w:before="7"/>
        <w:rPr>
          <w:rFonts w:ascii="Times New Roman"/>
          <w:sz w:val="6"/>
        </w:rPr>
      </w:pPr>
    </w:p>
    <w:p w14:paraId="34316C5C" w14:textId="77777777" w:rsidR="003C5431" w:rsidRDefault="00D921B9">
      <w:pPr>
        <w:pStyle w:val="BodyText"/>
        <w:ind w:left="3614"/>
        <w:rPr>
          <w:rFonts w:ascii="Times New Roman"/>
        </w:rPr>
      </w:pPr>
      <w:r>
        <w:rPr>
          <w:rFonts w:ascii="Times New Roman"/>
          <w:noProof/>
        </w:rPr>
        <w:drawing>
          <wp:inline distT="0" distB="0" distL="0" distR="0" wp14:anchorId="36359C19" wp14:editId="41B23F14">
            <wp:extent cx="917448" cy="1514855"/>
            <wp:effectExtent l="0" t="0" r="0" b="0"/>
            <wp:docPr id="1" name="image1.png" descr="M:\Picture library\Logos\International Alert\InternationalAlert_Logo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17448" cy="1514855"/>
                    </a:xfrm>
                    <a:prstGeom prst="rect">
                      <a:avLst/>
                    </a:prstGeom>
                  </pic:spPr>
                </pic:pic>
              </a:graphicData>
            </a:graphic>
          </wp:inline>
        </w:drawing>
      </w:r>
    </w:p>
    <w:p w14:paraId="6716E5B4" w14:textId="77777777" w:rsidR="003C5431" w:rsidRDefault="003C5431">
      <w:pPr>
        <w:pStyle w:val="BodyText"/>
        <w:spacing w:before="3"/>
        <w:rPr>
          <w:rFonts w:ascii="Times New Roman"/>
          <w:sz w:val="16"/>
        </w:rPr>
      </w:pPr>
    </w:p>
    <w:p w14:paraId="747713E3" w14:textId="77777777" w:rsidR="003C5431" w:rsidRDefault="00D921B9">
      <w:pPr>
        <w:spacing w:before="89"/>
        <w:ind w:left="2851" w:right="3547"/>
        <w:jc w:val="center"/>
        <w:rPr>
          <w:rFonts w:ascii="Arial"/>
          <w:b/>
          <w:sz w:val="32"/>
        </w:rPr>
      </w:pPr>
      <w:r>
        <w:rPr>
          <w:rFonts w:ascii="Arial"/>
          <w:b/>
          <w:sz w:val="32"/>
        </w:rPr>
        <w:t>JOB</w:t>
      </w:r>
      <w:r>
        <w:rPr>
          <w:rFonts w:ascii="Arial"/>
          <w:b/>
          <w:spacing w:val="-2"/>
          <w:sz w:val="32"/>
        </w:rPr>
        <w:t xml:space="preserve"> </w:t>
      </w:r>
      <w:r>
        <w:rPr>
          <w:rFonts w:ascii="Arial"/>
          <w:b/>
          <w:sz w:val="32"/>
        </w:rPr>
        <w:t>DESCRIPTION</w:t>
      </w:r>
    </w:p>
    <w:p w14:paraId="1742E214" w14:textId="77777777" w:rsidR="003C5431" w:rsidRDefault="003C5431">
      <w:pPr>
        <w:pStyle w:val="BodyText"/>
        <w:spacing w:before="3"/>
        <w:rPr>
          <w:rFonts w:ascii="Arial"/>
          <w:b/>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8"/>
        <w:gridCol w:w="4921"/>
      </w:tblGrid>
      <w:tr w:rsidR="003C5431" w14:paraId="1CA8BE07" w14:textId="77777777">
        <w:trPr>
          <w:trHeight w:val="457"/>
        </w:trPr>
        <w:tc>
          <w:tcPr>
            <w:tcW w:w="4148" w:type="dxa"/>
            <w:shd w:val="clear" w:color="auto" w:fill="D9D9D9"/>
          </w:tcPr>
          <w:p w14:paraId="7BE7E16B" w14:textId="77777777" w:rsidR="003C5431" w:rsidRDefault="00D921B9">
            <w:pPr>
              <w:pStyle w:val="TableParagraph"/>
              <w:spacing w:line="229" w:lineRule="exact"/>
              <w:rPr>
                <w:rFonts w:ascii="Arial"/>
                <w:b/>
                <w:sz w:val="20"/>
              </w:rPr>
            </w:pPr>
            <w:r>
              <w:rPr>
                <w:rFonts w:ascii="Arial"/>
                <w:b/>
                <w:sz w:val="20"/>
              </w:rPr>
              <w:t>Job</w:t>
            </w:r>
            <w:r>
              <w:rPr>
                <w:rFonts w:ascii="Arial"/>
                <w:b/>
                <w:spacing w:val="-1"/>
                <w:sz w:val="20"/>
              </w:rPr>
              <w:t xml:space="preserve"> </w:t>
            </w:r>
            <w:r>
              <w:rPr>
                <w:rFonts w:ascii="Arial"/>
                <w:b/>
                <w:sz w:val="20"/>
              </w:rPr>
              <w:t>Title</w:t>
            </w:r>
          </w:p>
        </w:tc>
        <w:tc>
          <w:tcPr>
            <w:tcW w:w="4921" w:type="dxa"/>
          </w:tcPr>
          <w:p w14:paraId="09BFC301" w14:textId="0D11C26A" w:rsidR="003C5431" w:rsidRDefault="00F87018">
            <w:pPr>
              <w:pStyle w:val="TableParagraph"/>
              <w:spacing w:line="228" w:lineRule="exact"/>
              <w:ind w:right="916"/>
              <w:rPr>
                <w:rFonts w:ascii="Arial"/>
                <w:b/>
                <w:sz w:val="20"/>
              </w:rPr>
            </w:pPr>
            <w:r>
              <w:rPr>
                <w:rFonts w:ascii="Arial"/>
                <w:b/>
                <w:sz w:val="20"/>
              </w:rPr>
              <w:t xml:space="preserve">Climate and </w:t>
            </w:r>
            <w:r w:rsidR="00D921B9">
              <w:rPr>
                <w:rFonts w:ascii="Arial"/>
                <w:b/>
                <w:sz w:val="20"/>
              </w:rPr>
              <w:t xml:space="preserve">Peacebuilding Advisor </w:t>
            </w:r>
            <w:r w:rsidR="00556AD7">
              <w:rPr>
                <w:rFonts w:ascii="Arial"/>
                <w:b/>
                <w:sz w:val="20"/>
              </w:rPr>
              <w:t>–</w:t>
            </w:r>
            <w:r w:rsidR="00556AD7">
              <w:rPr>
                <w:rFonts w:ascii="Arial"/>
                <w:b/>
                <w:sz w:val="20"/>
              </w:rPr>
              <w:t xml:space="preserve"> </w:t>
            </w:r>
            <w:r w:rsidR="00151E05">
              <w:rPr>
                <w:rFonts w:ascii="Arial"/>
                <w:b/>
                <w:sz w:val="20"/>
              </w:rPr>
              <w:t>Climate</w:t>
            </w:r>
            <w:r w:rsidR="00151E05">
              <w:rPr>
                <w:rFonts w:ascii="Arial"/>
                <w:b/>
                <w:spacing w:val="2"/>
                <w:sz w:val="20"/>
              </w:rPr>
              <w:t xml:space="preserve"> </w:t>
            </w:r>
            <w:r w:rsidR="00151E05">
              <w:rPr>
                <w:rFonts w:ascii="Arial"/>
                <w:b/>
                <w:sz w:val="20"/>
              </w:rPr>
              <w:t xml:space="preserve">Change and </w:t>
            </w:r>
            <w:r w:rsidR="00D921B9">
              <w:rPr>
                <w:rFonts w:ascii="Arial"/>
                <w:b/>
                <w:sz w:val="20"/>
              </w:rPr>
              <w:t>Natural Resource</w:t>
            </w:r>
            <w:r w:rsidR="005161C2">
              <w:rPr>
                <w:rFonts w:ascii="Arial"/>
                <w:b/>
                <w:sz w:val="20"/>
              </w:rPr>
              <w:t xml:space="preserve"> </w:t>
            </w:r>
            <w:r w:rsidR="00D921B9">
              <w:rPr>
                <w:rFonts w:ascii="Arial"/>
                <w:b/>
                <w:spacing w:val="-54"/>
                <w:sz w:val="20"/>
              </w:rPr>
              <w:t xml:space="preserve"> </w:t>
            </w:r>
            <w:r w:rsidR="00D921B9">
              <w:rPr>
                <w:rFonts w:ascii="Arial"/>
                <w:b/>
                <w:sz w:val="20"/>
              </w:rPr>
              <w:t xml:space="preserve">Management </w:t>
            </w:r>
          </w:p>
        </w:tc>
      </w:tr>
      <w:tr w:rsidR="003C5431" w14:paraId="494CCB7C" w14:textId="77777777">
        <w:trPr>
          <w:trHeight w:val="230"/>
        </w:trPr>
        <w:tc>
          <w:tcPr>
            <w:tcW w:w="4148" w:type="dxa"/>
            <w:shd w:val="clear" w:color="auto" w:fill="D9D9D9"/>
          </w:tcPr>
          <w:p w14:paraId="108EE305" w14:textId="77777777" w:rsidR="003C5431" w:rsidRDefault="00D921B9">
            <w:pPr>
              <w:pStyle w:val="TableParagraph"/>
              <w:rPr>
                <w:rFonts w:ascii="Arial"/>
                <w:b/>
                <w:sz w:val="20"/>
              </w:rPr>
            </w:pPr>
            <w:r>
              <w:rPr>
                <w:rFonts w:ascii="Arial"/>
                <w:b/>
                <w:sz w:val="20"/>
              </w:rPr>
              <w:t>Reports</w:t>
            </w:r>
            <w:r>
              <w:rPr>
                <w:rFonts w:ascii="Arial"/>
                <w:b/>
                <w:spacing w:val="-3"/>
                <w:sz w:val="20"/>
              </w:rPr>
              <w:t xml:space="preserve"> </w:t>
            </w:r>
            <w:r>
              <w:rPr>
                <w:rFonts w:ascii="Arial"/>
                <w:b/>
                <w:sz w:val="20"/>
              </w:rPr>
              <w:t>to</w:t>
            </w:r>
          </w:p>
        </w:tc>
        <w:tc>
          <w:tcPr>
            <w:tcW w:w="4921" w:type="dxa"/>
          </w:tcPr>
          <w:p w14:paraId="54A7ED70" w14:textId="46600F06" w:rsidR="003C5431" w:rsidRDefault="00D921B9">
            <w:pPr>
              <w:pStyle w:val="TableParagraph"/>
              <w:rPr>
                <w:rFonts w:ascii="Arial"/>
                <w:b/>
                <w:sz w:val="20"/>
              </w:rPr>
            </w:pPr>
            <w:r>
              <w:rPr>
                <w:rFonts w:ascii="Arial"/>
                <w:b/>
                <w:sz w:val="20"/>
              </w:rPr>
              <w:t>Head</w:t>
            </w:r>
            <w:r>
              <w:rPr>
                <w:rFonts w:ascii="Arial"/>
                <w:b/>
                <w:spacing w:val="-3"/>
                <w:sz w:val="20"/>
              </w:rPr>
              <w:t xml:space="preserve"> </w:t>
            </w:r>
            <w:r>
              <w:rPr>
                <w:rFonts w:ascii="Arial"/>
                <w:b/>
                <w:sz w:val="20"/>
              </w:rPr>
              <w:t>of</w:t>
            </w:r>
            <w:r>
              <w:rPr>
                <w:rFonts w:ascii="Arial"/>
                <w:b/>
                <w:spacing w:val="-1"/>
                <w:sz w:val="20"/>
              </w:rPr>
              <w:t xml:space="preserve"> </w:t>
            </w:r>
            <w:r w:rsidR="00BD2563">
              <w:rPr>
                <w:rFonts w:ascii="Arial"/>
                <w:b/>
                <w:sz w:val="20"/>
              </w:rPr>
              <w:t>Climate Crisis and Natural Resource Management</w:t>
            </w:r>
          </w:p>
        </w:tc>
      </w:tr>
      <w:tr w:rsidR="003C5431" w14:paraId="59F2186D" w14:textId="77777777">
        <w:trPr>
          <w:trHeight w:val="230"/>
        </w:trPr>
        <w:tc>
          <w:tcPr>
            <w:tcW w:w="4148" w:type="dxa"/>
            <w:shd w:val="clear" w:color="auto" w:fill="D9D9D9"/>
          </w:tcPr>
          <w:p w14:paraId="2227402C" w14:textId="77777777" w:rsidR="003C5431" w:rsidRDefault="00D921B9">
            <w:pPr>
              <w:pStyle w:val="TableParagraph"/>
              <w:rPr>
                <w:rFonts w:ascii="Arial"/>
                <w:b/>
                <w:sz w:val="20"/>
              </w:rPr>
            </w:pPr>
            <w:r>
              <w:rPr>
                <w:rFonts w:ascii="Arial"/>
                <w:b/>
                <w:sz w:val="20"/>
              </w:rPr>
              <w:t>Direct</w:t>
            </w:r>
            <w:r>
              <w:rPr>
                <w:rFonts w:ascii="Arial"/>
                <w:b/>
                <w:spacing w:val="-2"/>
                <w:sz w:val="20"/>
              </w:rPr>
              <w:t xml:space="preserve"> </w:t>
            </w:r>
            <w:r>
              <w:rPr>
                <w:rFonts w:ascii="Arial"/>
                <w:b/>
                <w:sz w:val="20"/>
              </w:rPr>
              <w:t>Management</w:t>
            </w:r>
            <w:r>
              <w:rPr>
                <w:rFonts w:ascii="Arial"/>
                <w:b/>
                <w:spacing w:val="-2"/>
                <w:sz w:val="20"/>
              </w:rPr>
              <w:t xml:space="preserve"> </w:t>
            </w:r>
            <w:r>
              <w:rPr>
                <w:rFonts w:ascii="Arial"/>
                <w:b/>
                <w:sz w:val="20"/>
              </w:rPr>
              <w:t>Responsibility</w:t>
            </w:r>
          </w:p>
        </w:tc>
        <w:tc>
          <w:tcPr>
            <w:tcW w:w="4921" w:type="dxa"/>
          </w:tcPr>
          <w:p w14:paraId="56D58F95" w14:textId="6E2D29CD" w:rsidR="003C5431" w:rsidRDefault="00BD2563">
            <w:pPr>
              <w:pStyle w:val="TableParagraph"/>
              <w:rPr>
                <w:rFonts w:ascii="Arial"/>
                <w:b/>
                <w:sz w:val="20"/>
              </w:rPr>
            </w:pPr>
            <w:r>
              <w:rPr>
                <w:rFonts w:ascii="Arial"/>
                <w:b/>
                <w:sz w:val="20"/>
              </w:rPr>
              <w:t>None currently, with potential of managing c</w:t>
            </w:r>
            <w:r w:rsidR="00D921B9">
              <w:rPr>
                <w:rFonts w:ascii="Arial"/>
                <w:b/>
                <w:sz w:val="20"/>
              </w:rPr>
              <w:t>onsultants</w:t>
            </w:r>
            <w:r w:rsidR="00D921B9">
              <w:rPr>
                <w:rFonts w:ascii="Arial"/>
                <w:b/>
                <w:spacing w:val="-4"/>
                <w:sz w:val="20"/>
              </w:rPr>
              <w:t xml:space="preserve"> </w:t>
            </w:r>
            <w:r w:rsidR="00D921B9">
              <w:rPr>
                <w:rFonts w:ascii="Arial"/>
                <w:b/>
                <w:sz w:val="20"/>
              </w:rPr>
              <w:t>and</w:t>
            </w:r>
            <w:r w:rsidR="00D921B9">
              <w:rPr>
                <w:rFonts w:ascii="Arial"/>
                <w:b/>
                <w:spacing w:val="-2"/>
                <w:sz w:val="20"/>
              </w:rPr>
              <w:t xml:space="preserve"> </w:t>
            </w:r>
            <w:r w:rsidR="00D921B9">
              <w:rPr>
                <w:rFonts w:ascii="Arial"/>
                <w:b/>
                <w:sz w:val="20"/>
              </w:rPr>
              <w:t>interns</w:t>
            </w:r>
            <w:r w:rsidR="00D921B9">
              <w:rPr>
                <w:rFonts w:ascii="Arial"/>
                <w:b/>
                <w:spacing w:val="-4"/>
                <w:sz w:val="20"/>
              </w:rPr>
              <w:t xml:space="preserve"> </w:t>
            </w:r>
            <w:r w:rsidR="00D921B9">
              <w:rPr>
                <w:rFonts w:ascii="Arial"/>
                <w:b/>
                <w:sz w:val="20"/>
              </w:rPr>
              <w:t>as</w:t>
            </w:r>
            <w:r w:rsidR="00D921B9">
              <w:rPr>
                <w:rFonts w:ascii="Arial"/>
                <w:b/>
                <w:spacing w:val="-3"/>
                <w:sz w:val="20"/>
              </w:rPr>
              <w:t xml:space="preserve"> </w:t>
            </w:r>
            <w:r w:rsidR="00D921B9">
              <w:rPr>
                <w:rFonts w:ascii="Arial"/>
                <w:b/>
                <w:sz w:val="20"/>
              </w:rPr>
              <w:t>appropriate</w:t>
            </w:r>
          </w:p>
        </w:tc>
      </w:tr>
      <w:tr w:rsidR="003C5431" w14:paraId="1615E955" w14:textId="77777777">
        <w:trPr>
          <w:trHeight w:val="230"/>
        </w:trPr>
        <w:tc>
          <w:tcPr>
            <w:tcW w:w="4148" w:type="dxa"/>
            <w:shd w:val="clear" w:color="auto" w:fill="D9D9D9"/>
          </w:tcPr>
          <w:p w14:paraId="379FEA82" w14:textId="77777777" w:rsidR="003C5431" w:rsidRDefault="00D921B9">
            <w:pPr>
              <w:pStyle w:val="TableParagraph"/>
              <w:rPr>
                <w:rFonts w:ascii="Arial"/>
                <w:b/>
                <w:sz w:val="20"/>
              </w:rPr>
            </w:pPr>
            <w:r>
              <w:rPr>
                <w:rFonts w:ascii="Arial"/>
                <w:b/>
                <w:sz w:val="20"/>
              </w:rPr>
              <w:t>Job</w:t>
            </w:r>
            <w:r>
              <w:rPr>
                <w:rFonts w:ascii="Arial"/>
                <w:b/>
                <w:spacing w:val="-2"/>
                <w:sz w:val="20"/>
              </w:rPr>
              <w:t xml:space="preserve"> </w:t>
            </w:r>
            <w:r>
              <w:rPr>
                <w:rFonts w:ascii="Arial"/>
                <w:b/>
                <w:sz w:val="20"/>
              </w:rPr>
              <w:t>location</w:t>
            </w:r>
          </w:p>
        </w:tc>
        <w:tc>
          <w:tcPr>
            <w:tcW w:w="4921" w:type="dxa"/>
          </w:tcPr>
          <w:p w14:paraId="0CF4600F" w14:textId="53788E88" w:rsidR="003C5431" w:rsidRDefault="00D921B9">
            <w:pPr>
              <w:pStyle w:val="TableParagraph"/>
              <w:rPr>
                <w:rFonts w:ascii="Arial"/>
                <w:b/>
                <w:sz w:val="20"/>
              </w:rPr>
            </w:pPr>
            <w:r>
              <w:rPr>
                <w:rFonts w:ascii="Arial"/>
                <w:b/>
                <w:sz w:val="20"/>
              </w:rPr>
              <w:t>London</w:t>
            </w:r>
            <w:r w:rsidR="00B951EA">
              <w:rPr>
                <w:rFonts w:ascii="Arial"/>
                <w:b/>
                <w:sz w:val="20"/>
              </w:rPr>
              <w:t xml:space="preserve"> or </w:t>
            </w:r>
            <w:r>
              <w:rPr>
                <w:rFonts w:ascii="Arial"/>
                <w:b/>
                <w:sz w:val="20"/>
              </w:rPr>
              <w:t>The</w:t>
            </w:r>
            <w:r>
              <w:rPr>
                <w:rFonts w:ascii="Arial"/>
                <w:b/>
                <w:spacing w:val="-3"/>
                <w:sz w:val="20"/>
              </w:rPr>
              <w:t xml:space="preserve"> </w:t>
            </w:r>
            <w:r>
              <w:rPr>
                <w:rFonts w:ascii="Arial"/>
                <w:b/>
                <w:sz w:val="20"/>
              </w:rPr>
              <w:t>Hague</w:t>
            </w:r>
          </w:p>
        </w:tc>
      </w:tr>
      <w:tr w:rsidR="003C5431" w14:paraId="20DC2EDC" w14:textId="77777777">
        <w:trPr>
          <w:trHeight w:val="230"/>
        </w:trPr>
        <w:tc>
          <w:tcPr>
            <w:tcW w:w="4148" w:type="dxa"/>
            <w:shd w:val="clear" w:color="auto" w:fill="D9D9D9"/>
          </w:tcPr>
          <w:p w14:paraId="61A51919" w14:textId="77777777" w:rsidR="003C5431" w:rsidRDefault="00D921B9">
            <w:pPr>
              <w:pStyle w:val="TableParagraph"/>
              <w:rPr>
                <w:rFonts w:ascii="Arial"/>
                <w:b/>
                <w:sz w:val="20"/>
              </w:rPr>
            </w:pPr>
            <w:r>
              <w:rPr>
                <w:rFonts w:ascii="Arial"/>
                <w:b/>
                <w:sz w:val="20"/>
              </w:rPr>
              <w:t>Grade</w:t>
            </w:r>
          </w:p>
        </w:tc>
        <w:tc>
          <w:tcPr>
            <w:tcW w:w="4921" w:type="dxa"/>
          </w:tcPr>
          <w:p w14:paraId="15C0CF44" w14:textId="77777777" w:rsidR="003C5431" w:rsidRDefault="00D921B9">
            <w:pPr>
              <w:pStyle w:val="TableParagraph"/>
              <w:rPr>
                <w:rFonts w:ascii="Arial"/>
                <w:b/>
                <w:sz w:val="20"/>
              </w:rPr>
            </w:pPr>
            <w:r>
              <w:rPr>
                <w:rFonts w:ascii="Arial"/>
                <w:b/>
                <w:w w:val="99"/>
                <w:sz w:val="20"/>
              </w:rPr>
              <w:t>3</w:t>
            </w:r>
          </w:p>
        </w:tc>
      </w:tr>
      <w:tr w:rsidR="003C5431" w14:paraId="41B29F93" w14:textId="77777777">
        <w:trPr>
          <w:trHeight w:val="230"/>
        </w:trPr>
        <w:tc>
          <w:tcPr>
            <w:tcW w:w="4148" w:type="dxa"/>
            <w:shd w:val="clear" w:color="auto" w:fill="D9D9D9"/>
          </w:tcPr>
          <w:p w14:paraId="39FE6884" w14:textId="77777777" w:rsidR="003C5431" w:rsidRDefault="00D921B9">
            <w:pPr>
              <w:pStyle w:val="TableParagraph"/>
              <w:rPr>
                <w:rFonts w:ascii="Arial"/>
                <w:b/>
                <w:sz w:val="20"/>
              </w:rPr>
            </w:pPr>
            <w:r>
              <w:rPr>
                <w:rFonts w:ascii="Arial"/>
                <w:b/>
                <w:sz w:val="20"/>
              </w:rPr>
              <w:t>Contract</w:t>
            </w:r>
            <w:r>
              <w:rPr>
                <w:rFonts w:ascii="Arial"/>
                <w:b/>
                <w:spacing w:val="-4"/>
                <w:sz w:val="20"/>
              </w:rPr>
              <w:t xml:space="preserve"> </w:t>
            </w:r>
            <w:r>
              <w:rPr>
                <w:rFonts w:ascii="Arial"/>
                <w:b/>
                <w:sz w:val="20"/>
              </w:rPr>
              <w:t>Duration</w:t>
            </w:r>
          </w:p>
        </w:tc>
        <w:tc>
          <w:tcPr>
            <w:tcW w:w="4921" w:type="dxa"/>
          </w:tcPr>
          <w:p w14:paraId="6FFC6B70" w14:textId="77777777" w:rsidR="003C5431" w:rsidRDefault="00D921B9">
            <w:pPr>
              <w:pStyle w:val="TableParagraph"/>
              <w:rPr>
                <w:rFonts w:ascii="Arial"/>
                <w:b/>
                <w:sz w:val="20"/>
              </w:rPr>
            </w:pPr>
            <w:r>
              <w:rPr>
                <w:rFonts w:ascii="Arial"/>
                <w:b/>
                <w:sz w:val="20"/>
              </w:rPr>
              <w:t>Open-ended</w:t>
            </w:r>
          </w:p>
        </w:tc>
      </w:tr>
    </w:tbl>
    <w:p w14:paraId="7CA095DA" w14:textId="77777777" w:rsidR="003C5431" w:rsidRDefault="003C5431">
      <w:pPr>
        <w:pStyle w:val="BodyText"/>
        <w:rPr>
          <w:rFonts w:ascii="Arial"/>
          <w:b/>
        </w:rPr>
      </w:pPr>
    </w:p>
    <w:p w14:paraId="37A1C907" w14:textId="77777777" w:rsidR="003C5431" w:rsidRDefault="003C5431">
      <w:pPr>
        <w:pStyle w:val="BodyText"/>
        <w:spacing w:after="1"/>
        <w:rPr>
          <w:rFonts w:ascii="Arial"/>
          <w:b/>
        </w:rPr>
      </w:pPr>
    </w:p>
    <w:tbl>
      <w:tblPr>
        <w:tblW w:w="0" w:type="auto"/>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21"/>
      </w:tblGrid>
      <w:tr w:rsidR="003C5431" w14:paraId="138479A0" w14:textId="77777777">
        <w:trPr>
          <w:trHeight w:val="229"/>
        </w:trPr>
        <w:tc>
          <w:tcPr>
            <w:tcW w:w="9021" w:type="dxa"/>
            <w:shd w:val="clear" w:color="auto" w:fill="D9D9D9"/>
          </w:tcPr>
          <w:p w14:paraId="54A9DCB2" w14:textId="77777777" w:rsidR="003C5431" w:rsidRDefault="00D921B9">
            <w:pPr>
              <w:pStyle w:val="TableParagraph"/>
              <w:rPr>
                <w:rFonts w:ascii="Arial"/>
                <w:b/>
                <w:sz w:val="20"/>
              </w:rPr>
            </w:pPr>
            <w:r>
              <w:rPr>
                <w:rFonts w:ascii="Arial"/>
                <w:b/>
                <w:sz w:val="20"/>
              </w:rPr>
              <w:t>Job</w:t>
            </w:r>
            <w:r>
              <w:rPr>
                <w:rFonts w:ascii="Arial"/>
                <w:b/>
                <w:spacing w:val="-3"/>
                <w:sz w:val="20"/>
              </w:rPr>
              <w:t xml:space="preserve"> </w:t>
            </w:r>
            <w:r>
              <w:rPr>
                <w:rFonts w:ascii="Arial"/>
                <w:b/>
                <w:sz w:val="20"/>
              </w:rPr>
              <w:t>Purpose</w:t>
            </w:r>
          </w:p>
        </w:tc>
      </w:tr>
      <w:tr w:rsidR="003C5431" w14:paraId="56DD0362" w14:textId="77777777">
        <w:trPr>
          <w:trHeight w:val="3220"/>
        </w:trPr>
        <w:tc>
          <w:tcPr>
            <w:tcW w:w="9021" w:type="dxa"/>
          </w:tcPr>
          <w:p w14:paraId="0AB0D404" w14:textId="77777777" w:rsidR="00F5181B" w:rsidRDefault="00F5181B">
            <w:pPr>
              <w:pStyle w:val="TableParagraph"/>
              <w:spacing w:line="240" w:lineRule="auto"/>
              <w:ind w:right="91"/>
              <w:jc w:val="both"/>
              <w:rPr>
                <w:rFonts w:ascii="Arial" w:eastAsia="Arial" w:hAnsi="Arial" w:cs="Arial"/>
                <w:sz w:val="20"/>
              </w:rPr>
            </w:pPr>
            <w:r>
              <w:rPr>
                <w:rFonts w:ascii="Arial" w:eastAsia="Arial" w:hAnsi="Arial" w:cs="Arial"/>
                <w:sz w:val="20"/>
              </w:rPr>
              <w:t>This is an exciting time to join the Climate Crisis and Natural Resource Management (CC/NRM) team, part of the Peacebuilding Advisory Unit of International Alert. The urgency of the climate crisis and its impact on peace and stability is at the top of International Alert’s programming and influencing agenda. We are focusing on the links between climate change, natural resource management/ environmental issues and conflict.</w:t>
            </w:r>
          </w:p>
          <w:p w14:paraId="00DC925B" w14:textId="77777777" w:rsidR="00F5181B" w:rsidRDefault="00F5181B">
            <w:pPr>
              <w:pStyle w:val="TableParagraph"/>
              <w:spacing w:line="240" w:lineRule="auto"/>
              <w:ind w:right="91"/>
              <w:jc w:val="both"/>
              <w:rPr>
                <w:rFonts w:ascii="Arial" w:eastAsia="Arial" w:hAnsi="Arial" w:cs="Arial"/>
                <w:sz w:val="20"/>
              </w:rPr>
            </w:pPr>
          </w:p>
          <w:p w14:paraId="031A0F01" w14:textId="3D2F6AA3" w:rsidR="003C5431" w:rsidRDefault="00D921B9">
            <w:pPr>
              <w:pStyle w:val="TableParagraph"/>
              <w:spacing w:line="240" w:lineRule="auto"/>
              <w:ind w:right="91"/>
              <w:jc w:val="both"/>
              <w:rPr>
                <w:sz w:val="20"/>
              </w:rPr>
            </w:pPr>
            <w:r>
              <w:rPr>
                <w:sz w:val="20"/>
              </w:rPr>
              <w:t>Th</w:t>
            </w:r>
            <w:r w:rsidR="00F5181B">
              <w:rPr>
                <w:sz w:val="20"/>
              </w:rPr>
              <w:t>e postholder will be key in driving the development and implementation of Alert’s peacebuilding programming  that addresses the</w:t>
            </w:r>
            <w:r>
              <w:rPr>
                <w:sz w:val="20"/>
              </w:rPr>
              <w:t xml:space="preserve"> conflict</w:t>
            </w:r>
            <w:r w:rsidR="00F5181B">
              <w:rPr>
                <w:sz w:val="20"/>
              </w:rPr>
              <w:t xml:space="preserve"> risks linked to</w:t>
            </w:r>
            <w:r w:rsidR="004F55B0">
              <w:rPr>
                <w:sz w:val="20"/>
              </w:rPr>
              <w:t xml:space="preserve"> climate change</w:t>
            </w:r>
            <w:r>
              <w:rPr>
                <w:sz w:val="20"/>
              </w:rPr>
              <w:t xml:space="preserve"> and </w:t>
            </w:r>
            <w:r w:rsidR="004F55B0">
              <w:rPr>
                <w:sz w:val="20"/>
              </w:rPr>
              <w:t xml:space="preserve">natural </w:t>
            </w:r>
            <w:r>
              <w:rPr>
                <w:sz w:val="20"/>
              </w:rPr>
              <w:t>resources like land, water and forest. He/she will work alongside the Head of</w:t>
            </w:r>
            <w:r>
              <w:rPr>
                <w:spacing w:val="1"/>
                <w:sz w:val="20"/>
              </w:rPr>
              <w:t xml:space="preserve"> </w:t>
            </w:r>
            <w:r w:rsidR="00F5181B">
              <w:rPr>
                <w:spacing w:val="1"/>
                <w:sz w:val="20"/>
              </w:rPr>
              <w:t>CC/</w:t>
            </w:r>
            <w:r>
              <w:rPr>
                <w:sz w:val="20"/>
              </w:rPr>
              <w:t>NRM</w:t>
            </w:r>
            <w:r w:rsidR="00F5181B">
              <w:rPr>
                <w:sz w:val="20"/>
              </w:rPr>
              <w:t xml:space="preserve"> and the Climate and Peace Advocacy Advisor. He/she will</w:t>
            </w:r>
            <w:r>
              <w:rPr>
                <w:sz w:val="20"/>
              </w:rPr>
              <w:t xml:space="preserve"> contribute to</w:t>
            </w:r>
            <w:r w:rsidR="00452DE4">
              <w:rPr>
                <w:sz w:val="20"/>
              </w:rPr>
              <w:t>,</w:t>
            </w:r>
            <w:r>
              <w:rPr>
                <w:sz w:val="20"/>
              </w:rPr>
              <w:t xml:space="preserve"> and in some instances lead</w:t>
            </w:r>
            <w:r w:rsidR="00452DE4">
              <w:rPr>
                <w:sz w:val="20"/>
              </w:rPr>
              <w:t>,</w:t>
            </w:r>
            <w:r>
              <w:rPr>
                <w:sz w:val="20"/>
              </w:rPr>
              <w:t xml:space="preserve"> the development of new</w:t>
            </w:r>
            <w:r>
              <w:rPr>
                <w:spacing w:val="1"/>
                <w:sz w:val="20"/>
              </w:rPr>
              <w:t xml:space="preserve"> </w:t>
            </w:r>
            <w:r>
              <w:rPr>
                <w:spacing w:val="-1"/>
                <w:sz w:val="20"/>
              </w:rPr>
              <w:t>strategies</w:t>
            </w:r>
            <w:r>
              <w:rPr>
                <w:spacing w:val="-12"/>
                <w:sz w:val="20"/>
              </w:rPr>
              <w:t xml:space="preserve"> </w:t>
            </w:r>
            <w:r>
              <w:rPr>
                <w:spacing w:val="-1"/>
                <w:sz w:val="20"/>
              </w:rPr>
              <w:t>and</w:t>
            </w:r>
            <w:r>
              <w:rPr>
                <w:spacing w:val="-11"/>
                <w:sz w:val="20"/>
              </w:rPr>
              <w:t xml:space="preserve"> </w:t>
            </w:r>
            <w:r>
              <w:rPr>
                <w:spacing w:val="-1"/>
                <w:sz w:val="20"/>
              </w:rPr>
              <w:t>programmes,</w:t>
            </w:r>
            <w:r>
              <w:rPr>
                <w:spacing w:val="-11"/>
                <w:sz w:val="20"/>
              </w:rPr>
              <w:t xml:space="preserve"> </w:t>
            </w:r>
            <w:r>
              <w:rPr>
                <w:spacing w:val="-1"/>
                <w:sz w:val="20"/>
              </w:rPr>
              <w:t>and</w:t>
            </w:r>
            <w:r>
              <w:rPr>
                <w:spacing w:val="-11"/>
                <w:sz w:val="20"/>
              </w:rPr>
              <w:t xml:space="preserve"> </w:t>
            </w:r>
            <w:r>
              <w:rPr>
                <w:spacing w:val="-1"/>
                <w:sz w:val="20"/>
              </w:rPr>
              <w:t>implementation</w:t>
            </w:r>
            <w:r>
              <w:rPr>
                <w:spacing w:val="-11"/>
                <w:sz w:val="20"/>
              </w:rPr>
              <w:t xml:space="preserve"> </w:t>
            </w:r>
            <w:r>
              <w:rPr>
                <w:sz w:val="20"/>
              </w:rPr>
              <w:t>of</w:t>
            </w:r>
            <w:r>
              <w:rPr>
                <w:spacing w:val="-11"/>
                <w:sz w:val="20"/>
              </w:rPr>
              <w:t xml:space="preserve"> </w:t>
            </w:r>
            <w:r>
              <w:rPr>
                <w:sz w:val="20"/>
              </w:rPr>
              <w:t>programme</w:t>
            </w:r>
            <w:r>
              <w:rPr>
                <w:spacing w:val="-10"/>
                <w:sz w:val="20"/>
              </w:rPr>
              <w:t xml:space="preserve"> </w:t>
            </w:r>
            <w:r>
              <w:rPr>
                <w:sz w:val="20"/>
              </w:rPr>
              <w:t>activities</w:t>
            </w:r>
            <w:r>
              <w:rPr>
                <w:spacing w:val="-10"/>
                <w:sz w:val="20"/>
              </w:rPr>
              <w:t xml:space="preserve"> </w:t>
            </w:r>
            <w:r>
              <w:rPr>
                <w:sz w:val="20"/>
              </w:rPr>
              <w:t>in</w:t>
            </w:r>
            <w:r>
              <w:rPr>
                <w:spacing w:val="-11"/>
                <w:sz w:val="20"/>
              </w:rPr>
              <w:t xml:space="preserve"> </w:t>
            </w:r>
            <w:r>
              <w:rPr>
                <w:sz w:val="20"/>
              </w:rPr>
              <w:t>line</w:t>
            </w:r>
            <w:r>
              <w:rPr>
                <w:spacing w:val="-11"/>
                <w:sz w:val="20"/>
              </w:rPr>
              <w:t xml:space="preserve"> </w:t>
            </w:r>
            <w:r>
              <w:rPr>
                <w:sz w:val="20"/>
              </w:rPr>
              <w:t>with</w:t>
            </w:r>
            <w:r>
              <w:rPr>
                <w:spacing w:val="-13"/>
                <w:sz w:val="20"/>
              </w:rPr>
              <w:t xml:space="preserve"> </w:t>
            </w:r>
            <w:r>
              <w:rPr>
                <w:sz w:val="20"/>
              </w:rPr>
              <w:t>Alert’s</w:t>
            </w:r>
            <w:r>
              <w:rPr>
                <w:spacing w:val="-12"/>
                <w:sz w:val="20"/>
              </w:rPr>
              <w:t xml:space="preserve"> </w:t>
            </w:r>
            <w:r>
              <w:rPr>
                <w:sz w:val="20"/>
              </w:rPr>
              <w:t>strateg</w:t>
            </w:r>
            <w:r w:rsidR="004F55B0">
              <w:rPr>
                <w:sz w:val="20"/>
              </w:rPr>
              <w:t xml:space="preserve">y </w:t>
            </w:r>
            <w:r>
              <w:rPr>
                <w:sz w:val="20"/>
              </w:rPr>
              <w:t xml:space="preserve">on </w:t>
            </w:r>
            <w:r w:rsidR="004F55B0">
              <w:rPr>
                <w:sz w:val="20"/>
              </w:rPr>
              <w:t xml:space="preserve">climate change and </w:t>
            </w:r>
            <w:r>
              <w:rPr>
                <w:sz w:val="20"/>
              </w:rPr>
              <w:t>NRM and linked to related issues around economic development</w:t>
            </w:r>
            <w:r w:rsidR="00F5181B">
              <w:rPr>
                <w:sz w:val="20"/>
              </w:rPr>
              <w:t xml:space="preserve"> and gender</w:t>
            </w:r>
            <w:r>
              <w:rPr>
                <w:sz w:val="20"/>
              </w:rPr>
              <w:t>. This will</w:t>
            </w:r>
            <w:r>
              <w:rPr>
                <w:spacing w:val="1"/>
                <w:sz w:val="20"/>
              </w:rPr>
              <w:t xml:space="preserve"> </w:t>
            </w:r>
            <w:r>
              <w:rPr>
                <w:sz w:val="20"/>
              </w:rPr>
              <w:t>include</w:t>
            </w:r>
            <w:r>
              <w:rPr>
                <w:spacing w:val="1"/>
                <w:sz w:val="20"/>
              </w:rPr>
              <w:t xml:space="preserve"> </w:t>
            </w:r>
            <w:r>
              <w:rPr>
                <w:sz w:val="20"/>
              </w:rPr>
              <w:t>programme</w:t>
            </w:r>
            <w:r>
              <w:rPr>
                <w:spacing w:val="1"/>
                <w:sz w:val="20"/>
              </w:rPr>
              <w:t xml:space="preserve"> </w:t>
            </w:r>
            <w:r>
              <w:rPr>
                <w:sz w:val="20"/>
              </w:rPr>
              <w:t>design,</w:t>
            </w:r>
            <w:r>
              <w:rPr>
                <w:spacing w:val="1"/>
                <w:sz w:val="20"/>
              </w:rPr>
              <w:t xml:space="preserve"> </w:t>
            </w:r>
            <w:r>
              <w:rPr>
                <w:sz w:val="20"/>
              </w:rPr>
              <w:t>conducting</w:t>
            </w:r>
            <w:r>
              <w:rPr>
                <w:spacing w:val="1"/>
                <w:sz w:val="20"/>
              </w:rPr>
              <w:t xml:space="preserve"> </w:t>
            </w:r>
            <w:r>
              <w:rPr>
                <w:sz w:val="20"/>
              </w:rPr>
              <w:t>and</w:t>
            </w:r>
            <w:r>
              <w:rPr>
                <w:spacing w:val="1"/>
                <w:sz w:val="20"/>
              </w:rPr>
              <w:t xml:space="preserve"> </w:t>
            </w:r>
            <w:r>
              <w:rPr>
                <w:sz w:val="20"/>
              </w:rPr>
              <w:t>managing</w:t>
            </w:r>
            <w:r>
              <w:rPr>
                <w:spacing w:val="1"/>
                <w:sz w:val="20"/>
              </w:rPr>
              <w:t xml:space="preserve"> </w:t>
            </w:r>
            <w:r>
              <w:rPr>
                <w:sz w:val="20"/>
              </w:rPr>
              <w:t>research,</w:t>
            </w:r>
            <w:r>
              <w:rPr>
                <w:spacing w:val="1"/>
                <w:sz w:val="20"/>
              </w:rPr>
              <w:t xml:space="preserve"> </w:t>
            </w:r>
            <w:r>
              <w:rPr>
                <w:sz w:val="20"/>
              </w:rPr>
              <w:t>drafting</w:t>
            </w:r>
            <w:r>
              <w:rPr>
                <w:spacing w:val="1"/>
                <w:sz w:val="20"/>
              </w:rPr>
              <w:t xml:space="preserve"> </w:t>
            </w:r>
            <w:r>
              <w:rPr>
                <w:sz w:val="20"/>
              </w:rPr>
              <w:t>reports,</w:t>
            </w:r>
            <w:r>
              <w:rPr>
                <w:spacing w:val="1"/>
                <w:sz w:val="20"/>
              </w:rPr>
              <w:t xml:space="preserve"> </w:t>
            </w:r>
            <w:r>
              <w:rPr>
                <w:sz w:val="20"/>
              </w:rPr>
              <w:t>developing</w:t>
            </w:r>
            <w:r>
              <w:rPr>
                <w:spacing w:val="1"/>
                <w:sz w:val="20"/>
              </w:rPr>
              <w:t xml:space="preserve"> </w:t>
            </w:r>
            <w:r>
              <w:rPr>
                <w:sz w:val="20"/>
              </w:rPr>
              <w:t>proposals,</w:t>
            </w:r>
            <w:r>
              <w:rPr>
                <w:spacing w:val="1"/>
                <w:sz w:val="20"/>
              </w:rPr>
              <w:t xml:space="preserve"> </w:t>
            </w:r>
            <w:r>
              <w:rPr>
                <w:sz w:val="20"/>
              </w:rPr>
              <w:t>provide</w:t>
            </w:r>
            <w:r>
              <w:rPr>
                <w:spacing w:val="1"/>
                <w:sz w:val="20"/>
              </w:rPr>
              <w:t xml:space="preserve"> </w:t>
            </w:r>
            <w:r>
              <w:rPr>
                <w:sz w:val="20"/>
              </w:rPr>
              <w:t>support</w:t>
            </w:r>
            <w:r>
              <w:rPr>
                <w:spacing w:val="1"/>
                <w:sz w:val="20"/>
              </w:rPr>
              <w:t xml:space="preserve"> </w:t>
            </w:r>
            <w:r>
              <w:rPr>
                <w:sz w:val="20"/>
              </w:rPr>
              <w:t>to</w:t>
            </w:r>
            <w:r w:rsidR="00452DE4">
              <w:rPr>
                <w:sz w:val="20"/>
              </w:rPr>
              <w:t>,</w:t>
            </w:r>
            <w:r>
              <w:rPr>
                <w:spacing w:val="1"/>
                <w:sz w:val="20"/>
              </w:rPr>
              <w:t xml:space="preserve"> </w:t>
            </w:r>
            <w:r>
              <w:rPr>
                <w:sz w:val="20"/>
              </w:rPr>
              <w:t>or</w:t>
            </w:r>
            <w:r>
              <w:rPr>
                <w:spacing w:val="1"/>
                <w:sz w:val="20"/>
              </w:rPr>
              <w:t xml:space="preserve"> </w:t>
            </w:r>
            <w:r>
              <w:rPr>
                <w:sz w:val="20"/>
              </w:rPr>
              <w:t>lead</w:t>
            </w:r>
            <w:r>
              <w:rPr>
                <w:spacing w:val="1"/>
                <w:sz w:val="20"/>
              </w:rPr>
              <w:t xml:space="preserve"> </w:t>
            </w:r>
            <w:r>
              <w:rPr>
                <w:sz w:val="20"/>
              </w:rPr>
              <w:t>on</w:t>
            </w:r>
            <w:r w:rsidR="00452DE4">
              <w:rPr>
                <w:sz w:val="20"/>
              </w:rPr>
              <w:t>,</w:t>
            </w:r>
            <w:r>
              <w:rPr>
                <w:spacing w:val="1"/>
                <w:sz w:val="20"/>
              </w:rPr>
              <w:t xml:space="preserve"> </w:t>
            </w:r>
            <w:r>
              <w:rPr>
                <w:sz w:val="20"/>
              </w:rPr>
              <w:t>certain</w:t>
            </w:r>
            <w:r>
              <w:rPr>
                <w:spacing w:val="1"/>
                <w:sz w:val="20"/>
              </w:rPr>
              <w:t xml:space="preserve"> </w:t>
            </w:r>
            <w:r>
              <w:rPr>
                <w:sz w:val="20"/>
              </w:rPr>
              <w:t>aspects</w:t>
            </w:r>
            <w:r>
              <w:rPr>
                <w:spacing w:val="1"/>
                <w:sz w:val="20"/>
              </w:rPr>
              <w:t xml:space="preserve"> </w:t>
            </w:r>
            <w:r>
              <w:rPr>
                <w:sz w:val="20"/>
              </w:rPr>
              <w:t>of</w:t>
            </w:r>
            <w:r>
              <w:rPr>
                <w:spacing w:val="1"/>
                <w:sz w:val="20"/>
              </w:rPr>
              <w:t xml:space="preserve"> </w:t>
            </w:r>
            <w:r>
              <w:rPr>
                <w:sz w:val="20"/>
              </w:rPr>
              <w:t>complex</w:t>
            </w:r>
            <w:r>
              <w:rPr>
                <w:spacing w:val="1"/>
                <w:sz w:val="20"/>
              </w:rPr>
              <w:t xml:space="preserve"> </w:t>
            </w:r>
            <w:r>
              <w:rPr>
                <w:sz w:val="20"/>
              </w:rPr>
              <w:t>consortium</w:t>
            </w:r>
            <w:r>
              <w:rPr>
                <w:spacing w:val="1"/>
                <w:sz w:val="20"/>
              </w:rPr>
              <w:t xml:space="preserve"> </w:t>
            </w:r>
            <w:r>
              <w:rPr>
                <w:sz w:val="20"/>
              </w:rPr>
              <w:t>initiatives,</w:t>
            </w:r>
            <w:r>
              <w:rPr>
                <w:spacing w:val="1"/>
                <w:sz w:val="20"/>
              </w:rPr>
              <w:t xml:space="preserve"> </w:t>
            </w:r>
            <w:r>
              <w:rPr>
                <w:sz w:val="20"/>
              </w:rPr>
              <w:t>relationship building with donors and other strategic partners, representing the team internally and</w:t>
            </w:r>
            <w:r>
              <w:rPr>
                <w:spacing w:val="1"/>
                <w:sz w:val="20"/>
              </w:rPr>
              <w:t xml:space="preserve"> </w:t>
            </w:r>
            <w:r>
              <w:rPr>
                <w:sz w:val="20"/>
              </w:rPr>
              <w:t>externally, independently undertaking advocacy activities with donors and international partners,</w:t>
            </w:r>
            <w:r>
              <w:rPr>
                <w:spacing w:val="1"/>
                <w:sz w:val="20"/>
              </w:rPr>
              <w:t xml:space="preserve"> </w:t>
            </w:r>
            <w:r>
              <w:rPr>
                <w:sz w:val="20"/>
              </w:rPr>
              <w:t>providing support to Alert’s field-based teams where relevant, developing and facilitating trainings</w:t>
            </w:r>
            <w:r>
              <w:rPr>
                <w:spacing w:val="1"/>
                <w:sz w:val="20"/>
              </w:rPr>
              <w:t xml:space="preserve"> </w:t>
            </w:r>
            <w:r>
              <w:rPr>
                <w:sz w:val="20"/>
              </w:rPr>
              <w:t>and workshops, and fulfilling</w:t>
            </w:r>
            <w:r>
              <w:rPr>
                <w:spacing w:val="1"/>
                <w:sz w:val="20"/>
              </w:rPr>
              <w:t xml:space="preserve"> </w:t>
            </w:r>
            <w:r>
              <w:rPr>
                <w:sz w:val="20"/>
              </w:rPr>
              <w:t>financial and administrative tasks to enable and support the above</w:t>
            </w:r>
            <w:r>
              <w:rPr>
                <w:spacing w:val="1"/>
                <w:sz w:val="20"/>
              </w:rPr>
              <w:t xml:space="preserve"> </w:t>
            </w:r>
            <w:r>
              <w:rPr>
                <w:sz w:val="20"/>
              </w:rPr>
              <w:t>mentioned</w:t>
            </w:r>
            <w:r>
              <w:rPr>
                <w:spacing w:val="-2"/>
                <w:sz w:val="20"/>
              </w:rPr>
              <w:t xml:space="preserve"> </w:t>
            </w:r>
            <w:r>
              <w:rPr>
                <w:sz w:val="20"/>
              </w:rPr>
              <w:t>responsibilities,</w:t>
            </w:r>
            <w:r>
              <w:rPr>
                <w:spacing w:val="3"/>
                <w:sz w:val="20"/>
              </w:rPr>
              <w:t xml:space="preserve"> </w:t>
            </w:r>
            <w:r>
              <w:rPr>
                <w:sz w:val="20"/>
              </w:rPr>
              <w:t>including</w:t>
            </w:r>
            <w:r>
              <w:rPr>
                <w:spacing w:val="-1"/>
                <w:sz w:val="20"/>
              </w:rPr>
              <w:t xml:space="preserve"> </w:t>
            </w:r>
            <w:r>
              <w:rPr>
                <w:sz w:val="20"/>
              </w:rPr>
              <w:t>budget management</w:t>
            </w:r>
            <w:r>
              <w:rPr>
                <w:spacing w:val="-1"/>
                <w:sz w:val="20"/>
              </w:rPr>
              <w:t xml:space="preserve"> </w:t>
            </w:r>
            <w:r>
              <w:rPr>
                <w:sz w:val="20"/>
              </w:rPr>
              <w:t>of relevant</w:t>
            </w:r>
            <w:r>
              <w:rPr>
                <w:spacing w:val="2"/>
                <w:sz w:val="20"/>
              </w:rPr>
              <w:t xml:space="preserve"> </w:t>
            </w:r>
            <w:r>
              <w:rPr>
                <w:sz w:val="20"/>
              </w:rPr>
              <w:t>projects.</w:t>
            </w:r>
          </w:p>
          <w:p w14:paraId="50BBFCC5" w14:textId="68C906E3" w:rsidR="00F5181B" w:rsidRDefault="00F5181B">
            <w:pPr>
              <w:pStyle w:val="TableParagraph"/>
              <w:spacing w:line="240" w:lineRule="auto"/>
              <w:ind w:right="91"/>
              <w:jc w:val="both"/>
              <w:rPr>
                <w:sz w:val="20"/>
              </w:rPr>
            </w:pPr>
          </w:p>
        </w:tc>
      </w:tr>
      <w:tr w:rsidR="003C5431" w14:paraId="25B1868B" w14:textId="77777777">
        <w:trPr>
          <w:trHeight w:val="229"/>
        </w:trPr>
        <w:tc>
          <w:tcPr>
            <w:tcW w:w="9021" w:type="dxa"/>
            <w:shd w:val="clear" w:color="auto" w:fill="D9D9D9"/>
          </w:tcPr>
          <w:p w14:paraId="77D79D11" w14:textId="77777777" w:rsidR="003C5431" w:rsidRDefault="00D921B9">
            <w:pPr>
              <w:pStyle w:val="TableParagraph"/>
              <w:rPr>
                <w:rFonts w:ascii="Arial"/>
                <w:b/>
                <w:sz w:val="20"/>
              </w:rPr>
            </w:pPr>
            <w:r>
              <w:rPr>
                <w:rFonts w:ascii="Arial"/>
                <w:b/>
                <w:sz w:val="20"/>
              </w:rPr>
              <w:t>PAU/NRM</w:t>
            </w:r>
            <w:r>
              <w:rPr>
                <w:rFonts w:ascii="Arial"/>
                <w:b/>
                <w:spacing w:val="-4"/>
                <w:sz w:val="20"/>
              </w:rPr>
              <w:t xml:space="preserve"> </w:t>
            </w:r>
            <w:r>
              <w:rPr>
                <w:rFonts w:ascii="Arial"/>
                <w:b/>
                <w:sz w:val="20"/>
              </w:rPr>
              <w:t>roles</w:t>
            </w:r>
            <w:r>
              <w:rPr>
                <w:rFonts w:ascii="Arial"/>
                <w:b/>
                <w:spacing w:val="-1"/>
                <w:sz w:val="20"/>
              </w:rPr>
              <w:t xml:space="preserve"> </w:t>
            </w:r>
            <w:r>
              <w:rPr>
                <w:rFonts w:ascii="Arial"/>
                <w:b/>
                <w:sz w:val="20"/>
              </w:rPr>
              <w:t>and</w:t>
            </w:r>
            <w:r>
              <w:rPr>
                <w:rFonts w:ascii="Arial"/>
                <w:b/>
                <w:spacing w:val="-3"/>
                <w:sz w:val="20"/>
              </w:rPr>
              <w:t xml:space="preserve"> </w:t>
            </w:r>
            <w:r>
              <w:rPr>
                <w:rFonts w:ascii="Arial"/>
                <w:b/>
                <w:sz w:val="20"/>
              </w:rPr>
              <w:t>responsibilities</w:t>
            </w:r>
          </w:p>
        </w:tc>
      </w:tr>
      <w:tr w:rsidR="003C5431" w14:paraId="5E2C818E" w14:textId="77777777">
        <w:trPr>
          <w:trHeight w:val="4428"/>
        </w:trPr>
        <w:tc>
          <w:tcPr>
            <w:tcW w:w="9021" w:type="dxa"/>
          </w:tcPr>
          <w:p w14:paraId="26835598" w14:textId="77777777" w:rsidR="003C5431" w:rsidRDefault="003C5431">
            <w:pPr>
              <w:pStyle w:val="TableParagraph"/>
              <w:spacing w:before="11" w:line="240" w:lineRule="auto"/>
              <w:ind w:left="0"/>
              <w:rPr>
                <w:rFonts w:ascii="Arial"/>
                <w:b/>
                <w:sz w:val="19"/>
              </w:rPr>
            </w:pPr>
          </w:p>
          <w:p w14:paraId="17776C8E" w14:textId="77777777" w:rsidR="003C5431" w:rsidRDefault="00D921B9">
            <w:pPr>
              <w:pStyle w:val="TableParagraph"/>
              <w:numPr>
                <w:ilvl w:val="0"/>
                <w:numId w:val="3"/>
              </w:numPr>
              <w:tabs>
                <w:tab w:val="left" w:pos="437"/>
              </w:tabs>
              <w:spacing w:line="240" w:lineRule="auto"/>
              <w:ind w:right="833" w:firstLine="0"/>
              <w:jc w:val="left"/>
              <w:rPr>
                <w:rFonts w:ascii="Arial"/>
                <w:b/>
                <w:sz w:val="20"/>
              </w:rPr>
            </w:pPr>
            <w:r>
              <w:rPr>
                <w:rFonts w:ascii="Arial"/>
                <w:b/>
                <w:sz w:val="20"/>
              </w:rPr>
              <w:t>Contribute to the strategic leadership on peacebuilding, NRM and climate change</w:t>
            </w:r>
            <w:r>
              <w:rPr>
                <w:rFonts w:ascii="Arial"/>
                <w:b/>
                <w:spacing w:val="-54"/>
                <w:sz w:val="20"/>
              </w:rPr>
              <w:t xml:space="preserve"> </w:t>
            </w:r>
            <w:r>
              <w:rPr>
                <w:rFonts w:ascii="Arial"/>
                <w:b/>
                <w:sz w:val="20"/>
              </w:rPr>
              <w:t>strategies,</w:t>
            </w:r>
            <w:r>
              <w:rPr>
                <w:rFonts w:ascii="Arial"/>
                <w:b/>
                <w:spacing w:val="-2"/>
                <w:sz w:val="20"/>
              </w:rPr>
              <w:t xml:space="preserve"> </w:t>
            </w:r>
            <w:r>
              <w:rPr>
                <w:rFonts w:ascii="Arial"/>
                <w:b/>
                <w:sz w:val="20"/>
              </w:rPr>
              <w:t>approaches</w:t>
            </w:r>
            <w:r>
              <w:rPr>
                <w:rFonts w:ascii="Arial"/>
                <w:b/>
                <w:spacing w:val="-1"/>
                <w:sz w:val="20"/>
              </w:rPr>
              <w:t xml:space="preserve"> </w:t>
            </w:r>
            <w:r>
              <w:rPr>
                <w:rFonts w:ascii="Arial"/>
                <w:b/>
                <w:sz w:val="20"/>
              </w:rPr>
              <w:t>and</w:t>
            </w:r>
            <w:r>
              <w:rPr>
                <w:rFonts w:ascii="Arial"/>
                <w:b/>
                <w:spacing w:val="2"/>
                <w:sz w:val="20"/>
              </w:rPr>
              <w:t xml:space="preserve"> </w:t>
            </w:r>
            <w:r>
              <w:rPr>
                <w:rFonts w:ascii="Arial"/>
                <w:b/>
                <w:sz w:val="20"/>
              </w:rPr>
              <w:t>projects</w:t>
            </w:r>
            <w:r>
              <w:rPr>
                <w:rFonts w:ascii="Arial"/>
                <w:b/>
                <w:spacing w:val="-1"/>
                <w:sz w:val="20"/>
              </w:rPr>
              <w:t xml:space="preserve"> </w:t>
            </w:r>
            <w:r>
              <w:rPr>
                <w:rFonts w:ascii="Arial"/>
                <w:b/>
                <w:sz w:val="20"/>
              </w:rPr>
              <w:t>in</w:t>
            </w:r>
            <w:r>
              <w:rPr>
                <w:rFonts w:ascii="Arial"/>
                <w:b/>
                <w:spacing w:val="2"/>
                <w:sz w:val="20"/>
              </w:rPr>
              <w:t xml:space="preserve"> </w:t>
            </w:r>
            <w:r>
              <w:rPr>
                <w:rFonts w:ascii="Arial"/>
                <w:b/>
                <w:sz w:val="20"/>
              </w:rPr>
              <w:t>Alert</w:t>
            </w:r>
          </w:p>
          <w:p w14:paraId="5B8C503C" w14:textId="02102B1A" w:rsidR="003C5431" w:rsidRDefault="00D921B9">
            <w:pPr>
              <w:pStyle w:val="TableParagraph"/>
              <w:numPr>
                <w:ilvl w:val="1"/>
                <w:numId w:val="3"/>
              </w:numPr>
              <w:tabs>
                <w:tab w:val="left" w:pos="935"/>
                <w:tab w:val="left" w:pos="936"/>
              </w:tabs>
              <w:spacing w:before="6" w:line="235" w:lineRule="auto"/>
              <w:ind w:right="1107"/>
              <w:rPr>
                <w:sz w:val="20"/>
              </w:rPr>
            </w:pPr>
            <w:r>
              <w:rPr>
                <w:sz w:val="20"/>
              </w:rPr>
              <w:t>Provide critical input and support to developing and implementing Alert’s</w:t>
            </w:r>
            <w:r>
              <w:rPr>
                <w:spacing w:val="1"/>
                <w:sz w:val="20"/>
              </w:rPr>
              <w:t xml:space="preserve"> </w:t>
            </w:r>
            <w:r>
              <w:rPr>
                <w:sz w:val="20"/>
              </w:rPr>
              <w:t>strategy</w:t>
            </w:r>
            <w:r>
              <w:rPr>
                <w:spacing w:val="-3"/>
                <w:sz w:val="20"/>
              </w:rPr>
              <w:t xml:space="preserve"> </w:t>
            </w:r>
            <w:r>
              <w:rPr>
                <w:sz w:val="20"/>
              </w:rPr>
              <w:t>on</w:t>
            </w:r>
            <w:r>
              <w:rPr>
                <w:spacing w:val="-2"/>
                <w:sz w:val="20"/>
              </w:rPr>
              <w:t xml:space="preserve"> </w:t>
            </w:r>
            <w:r w:rsidR="004F55B0">
              <w:rPr>
                <w:spacing w:val="-2"/>
                <w:sz w:val="20"/>
              </w:rPr>
              <w:t xml:space="preserve">climate change and </w:t>
            </w:r>
            <w:r>
              <w:rPr>
                <w:sz w:val="20"/>
              </w:rPr>
              <w:t>NRM</w:t>
            </w:r>
            <w:r>
              <w:rPr>
                <w:spacing w:val="-1"/>
                <w:sz w:val="20"/>
              </w:rPr>
              <w:t xml:space="preserve"> </w:t>
            </w:r>
            <w:r>
              <w:rPr>
                <w:sz w:val="20"/>
              </w:rPr>
              <w:t>and</w:t>
            </w:r>
            <w:r>
              <w:rPr>
                <w:spacing w:val="-2"/>
                <w:sz w:val="20"/>
              </w:rPr>
              <w:t xml:space="preserve"> </w:t>
            </w:r>
            <w:r>
              <w:rPr>
                <w:sz w:val="20"/>
              </w:rPr>
              <w:t>its</w:t>
            </w:r>
            <w:r>
              <w:rPr>
                <w:spacing w:val="-1"/>
                <w:sz w:val="20"/>
              </w:rPr>
              <w:t xml:space="preserve"> </w:t>
            </w:r>
            <w:r>
              <w:rPr>
                <w:sz w:val="20"/>
              </w:rPr>
              <w:t>links</w:t>
            </w:r>
            <w:r>
              <w:rPr>
                <w:spacing w:val="-2"/>
                <w:sz w:val="20"/>
              </w:rPr>
              <w:t xml:space="preserve"> </w:t>
            </w:r>
            <w:r>
              <w:rPr>
                <w:sz w:val="20"/>
              </w:rPr>
              <w:t>with</w:t>
            </w:r>
            <w:r>
              <w:rPr>
                <w:spacing w:val="-4"/>
                <w:sz w:val="20"/>
              </w:rPr>
              <w:t xml:space="preserve"> </w:t>
            </w:r>
            <w:r w:rsidR="004F55B0">
              <w:rPr>
                <w:sz w:val="20"/>
              </w:rPr>
              <w:t>gender</w:t>
            </w:r>
            <w:r>
              <w:rPr>
                <w:spacing w:val="-2"/>
                <w:sz w:val="20"/>
              </w:rPr>
              <w:t xml:space="preserve"> </w:t>
            </w:r>
            <w:r>
              <w:rPr>
                <w:sz w:val="20"/>
              </w:rPr>
              <w:t>and</w:t>
            </w:r>
            <w:r>
              <w:rPr>
                <w:spacing w:val="-2"/>
                <w:sz w:val="20"/>
              </w:rPr>
              <w:t xml:space="preserve"> </w:t>
            </w:r>
            <w:r>
              <w:rPr>
                <w:sz w:val="20"/>
              </w:rPr>
              <w:t>economic</w:t>
            </w:r>
            <w:r>
              <w:rPr>
                <w:spacing w:val="-2"/>
                <w:sz w:val="20"/>
              </w:rPr>
              <w:t xml:space="preserve"> </w:t>
            </w:r>
            <w:r>
              <w:rPr>
                <w:sz w:val="20"/>
              </w:rPr>
              <w:t>development,</w:t>
            </w:r>
            <w:r w:rsidR="004F55B0">
              <w:rPr>
                <w:sz w:val="20"/>
              </w:rPr>
              <w:t xml:space="preserve"> </w:t>
            </w:r>
            <w:r>
              <w:rPr>
                <w:spacing w:val="-53"/>
                <w:sz w:val="20"/>
              </w:rPr>
              <w:t xml:space="preserve"> </w:t>
            </w:r>
            <w:r>
              <w:rPr>
                <w:sz w:val="20"/>
              </w:rPr>
              <w:t>ensuring</w:t>
            </w:r>
            <w:r>
              <w:rPr>
                <w:spacing w:val="-2"/>
                <w:sz w:val="20"/>
              </w:rPr>
              <w:t xml:space="preserve"> </w:t>
            </w:r>
            <w:r>
              <w:rPr>
                <w:sz w:val="20"/>
              </w:rPr>
              <w:t>collaboration with colleagues across</w:t>
            </w:r>
            <w:r>
              <w:rPr>
                <w:spacing w:val="-1"/>
                <w:sz w:val="20"/>
              </w:rPr>
              <w:t xml:space="preserve"> </w:t>
            </w:r>
            <w:r>
              <w:rPr>
                <w:sz w:val="20"/>
              </w:rPr>
              <w:t>the organisation</w:t>
            </w:r>
            <w:r w:rsidR="00452DE4">
              <w:rPr>
                <w:sz w:val="20"/>
              </w:rPr>
              <w:t>.</w:t>
            </w:r>
          </w:p>
          <w:p w14:paraId="30EF0708" w14:textId="24974D69" w:rsidR="003C5431" w:rsidRDefault="00D921B9">
            <w:pPr>
              <w:pStyle w:val="TableParagraph"/>
              <w:numPr>
                <w:ilvl w:val="1"/>
                <w:numId w:val="3"/>
              </w:numPr>
              <w:tabs>
                <w:tab w:val="left" w:pos="935"/>
                <w:tab w:val="left" w:pos="936"/>
              </w:tabs>
              <w:spacing w:before="7" w:line="232" w:lineRule="auto"/>
              <w:ind w:right="573"/>
              <w:rPr>
                <w:sz w:val="20"/>
              </w:rPr>
            </w:pPr>
            <w:r>
              <w:rPr>
                <w:sz w:val="20"/>
              </w:rPr>
              <w:t>Establish and maintain relations with donors and other strategic partners to advocate</w:t>
            </w:r>
            <w:r>
              <w:rPr>
                <w:spacing w:val="-53"/>
                <w:sz w:val="20"/>
              </w:rPr>
              <w:t xml:space="preserve"> </w:t>
            </w:r>
            <w:r>
              <w:rPr>
                <w:w w:val="95"/>
                <w:sz w:val="20"/>
              </w:rPr>
              <w:t>and</w:t>
            </w:r>
            <w:r>
              <w:rPr>
                <w:spacing w:val="6"/>
                <w:w w:val="95"/>
                <w:sz w:val="20"/>
              </w:rPr>
              <w:t xml:space="preserve"> </w:t>
            </w:r>
            <w:r>
              <w:rPr>
                <w:w w:val="95"/>
                <w:sz w:val="20"/>
              </w:rPr>
              <w:t>identify</w:t>
            </w:r>
            <w:r>
              <w:rPr>
                <w:spacing w:val="6"/>
                <w:w w:val="95"/>
                <w:sz w:val="20"/>
              </w:rPr>
              <w:t xml:space="preserve"> </w:t>
            </w:r>
            <w:r>
              <w:rPr>
                <w:w w:val="95"/>
                <w:sz w:val="20"/>
              </w:rPr>
              <w:t>opportunities</w:t>
            </w:r>
            <w:r>
              <w:rPr>
                <w:spacing w:val="-15"/>
                <w:w w:val="95"/>
                <w:sz w:val="20"/>
              </w:rPr>
              <w:t xml:space="preserve"> </w:t>
            </w:r>
            <w:r>
              <w:rPr>
                <w:w w:val="95"/>
                <w:sz w:val="20"/>
              </w:rPr>
              <w:t>for</w:t>
            </w:r>
            <w:r>
              <w:rPr>
                <w:spacing w:val="6"/>
                <w:w w:val="95"/>
                <w:sz w:val="20"/>
              </w:rPr>
              <w:t xml:space="preserve"> </w:t>
            </w:r>
            <w:r>
              <w:rPr>
                <w:w w:val="95"/>
                <w:sz w:val="20"/>
              </w:rPr>
              <w:t>new</w:t>
            </w:r>
            <w:r>
              <w:rPr>
                <w:spacing w:val="3"/>
                <w:w w:val="95"/>
                <w:sz w:val="20"/>
              </w:rPr>
              <w:t xml:space="preserve"> </w:t>
            </w:r>
            <w:r>
              <w:rPr>
                <w:w w:val="95"/>
                <w:sz w:val="20"/>
              </w:rPr>
              <w:t>programming</w:t>
            </w:r>
            <w:r w:rsidR="00452DE4">
              <w:rPr>
                <w:w w:val="95"/>
                <w:sz w:val="20"/>
              </w:rPr>
              <w:t>.</w:t>
            </w:r>
          </w:p>
          <w:p w14:paraId="5CED93B3" w14:textId="24E555B5" w:rsidR="003C5431" w:rsidRDefault="00D921B9">
            <w:pPr>
              <w:pStyle w:val="TableParagraph"/>
              <w:numPr>
                <w:ilvl w:val="1"/>
                <w:numId w:val="3"/>
              </w:numPr>
              <w:tabs>
                <w:tab w:val="left" w:pos="935"/>
                <w:tab w:val="left" w:pos="936"/>
              </w:tabs>
              <w:spacing w:before="6" w:line="235" w:lineRule="auto"/>
              <w:ind w:right="1005"/>
              <w:rPr>
                <w:sz w:val="20"/>
              </w:rPr>
            </w:pPr>
            <w:r>
              <w:rPr>
                <w:sz w:val="20"/>
              </w:rPr>
              <w:t>Contribute</w:t>
            </w:r>
            <w:r>
              <w:rPr>
                <w:spacing w:val="-4"/>
                <w:sz w:val="20"/>
              </w:rPr>
              <w:t xml:space="preserve"> </w:t>
            </w:r>
            <w:r>
              <w:rPr>
                <w:sz w:val="20"/>
              </w:rPr>
              <w:t>to</w:t>
            </w:r>
            <w:r w:rsidR="00452DE4">
              <w:rPr>
                <w:sz w:val="20"/>
              </w:rPr>
              <w:t>,</w:t>
            </w:r>
            <w:r>
              <w:rPr>
                <w:spacing w:val="-1"/>
                <w:sz w:val="20"/>
              </w:rPr>
              <w:t xml:space="preserve"> </w:t>
            </w:r>
            <w:r>
              <w:rPr>
                <w:sz w:val="20"/>
              </w:rPr>
              <w:t>and</w:t>
            </w:r>
            <w:r>
              <w:rPr>
                <w:spacing w:val="-2"/>
                <w:sz w:val="20"/>
              </w:rPr>
              <w:t xml:space="preserve"> </w:t>
            </w:r>
            <w:r>
              <w:rPr>
                <w:sz w:val="20"/>
              </w:rPr>
              <w:t>when</w:t>
            </w:r>
            <w:r>
              <w:rPr>
                <w:spacing w:val="-3"/>
                <w:sz w:val="20"/>
              </w:rPr>
              <w:t xml:space="preserve"> </w:t>
            </w:r>
            <w:r>
              <w:rPr>
                <w:sz w:val="20"/>
              </w:rPr>
              <w:t>appropriate</w:t>
            </w:r>
            <w:r>
              <w:rPr>
                <w:spacing w:val="-2"/>
                <w:sz w:val="20"/>
              </w:rPr>
              <w:t xml:space="preserve"> </w:t>
            </w:r>
            <w:r>
              <w:rPr>
                <w:sz w:val="20"/>
              </w:rPr>
              <w:t>lead</w:t>
            </w:r>
            <w:r>
              <w:rPr>
                <w:spacing w:val="-3"/>
                <w:sz w:val="20"/>
              </w:rPr>
              <w:t xml:space="preserve"> </w:t>
            </w:r>
            <w:r>
              <w:rPr>
                <w:sz w:val="20"/>
              </w:rPr>
              <w:t>on</w:t>
            </w:r>
            <w:r w:rsidR="00452DE4">
              <w:rPr>
                <w:sz w:val="20"/>
              </w:rPr>
              <w:t>,</w:t>
            </w:r>
            <w:r>
              <w:rPr>
                <w:spacing w:val="-2"/>
                <w:sz w:val="20"/>
              </w:rPr>
              <w:t xml:space="preserve"> </w:t>
            </w:r>
            <w:r>
              <w:rPr>
                <w:sz w:val="20"/>
              </w:rPr>
              <w:t>specific</w:t>
            </w:r>
            <w:r>
              <w:rPr>
                <w:spacing w:val="-2"/>
                <w:sz w:val="20"/>
              </w:rPr>
              <w:t xml:space="preserve"> </w:t>
            </w:r>
            <w:r>
              <w:rPr>
                <w:sz w:val="20"/>
              </w:rPr>
              <w:t>fundraising</w:t>
            </w:r>
            <w:r>
              <w:rPr>
                <w:spacing w:val="-2"/>
                <w:sz w:val="20"/>
              </w:rPr>
              <w:t xml:space="preserve"> </w:t>
            </w:r>
            <w:r>
              <w:rPr>
                <w:sz w:val="20"/>
              </w:rPr>
              <w:t>opportunities</w:t>
            </w:r>
            <w:r>
              <w:rPr>
                <w:spacing w:val="-2"/>
                <w:sz w:val="20"/>
              </w:rPr>
              <w:t xml:space="preserve"> </w:t>
            </w:r>
            <w:r>
              <w:rPr>
                <w:sz w:val="20"/>
              </w:rPr>
              <w:t>by</w:t>
            </w:r>
            <w:r w:rsidR="00452DE4">
              <w:rPr>
                <w:sz w:val="20"/>
              </w:rPr>
              <w:t xml:space="preserve"> </w:t>
            </w:r>
            <w:r>
              <w:rPr>
                <w:spacing w:val="-53"/>
                <w:sz w:val="20"/>
              </w:rPr>
              <w:t xml:space="preserve"> </w:t>
            </w:r>
            <w:r>
              <w:rPr>
                <w:w w:val="95"/>
                <w:sz w:val="20"/>
              </w:rPr>
              <w:t>developing</w:t>
            </w:r>
            <w:r>
              <w:rPr>
                <w:spacing w:val="1"/>
                <w:w w:val="95"/>
                <w:sz w:val="20"/>
              </w:rPr>
              <w:t xml:space="preserve"> </w:t>
            </w:r>
            <w:r>
              <w:rPr>
                <w:w w:val="95"/>
                <w:sz w:val="20"/>
              </w:rPr>
              <w:t>and</w:t>
            </w:r>
            <w:r>
              <w:rPr>
                <w:spacing w:val="1"/>
                <w:w w:val="95"/>
                <w:sz w:val="20"/>
              </w:rPr>
              <w:t xml:space="preserve"> </w:t>
            </w:r>
            <w:r>
              <w:rPr>
                <w:w w:val="95"/>
                <w:sz w:val="20"/>
              </w:rPr>
              <w:t>writing</w:t>
            </w:r>
            <w:r>
              <w:rPr>
                <w:spacing w:val="1"/>
                <w:w w:val="95"/>
                <w:sz w:val="20"/>
              </w:rPr>
              <w:t xml:space="preserve"> </w:t>
            </w:r>
            <w:r>
              <w:rPr>
                <w:w w:val="95"/>
                <w:sz w:val="20"/>
              </w:rPr>
              <w:t>of project</w:t>
            </w:r>
            <w:r>
              <w:rPr>
                <w:spacing w:val="1"/>
                <w:w w:val="95"/>
                <w:sz w:val="20"/>
              </w:rPr>
              <w:t xml:space="preserve"> </w:t>
            </w:r>
            <w:r>
              <w:rPr>
                <w:w w:val="95"/>
                <w:sz w:val="20"/>
              </w:rPr>
              <w:t>proposals, including conceptualisation</w:t>
            </w:r>
            <w:r>
              <w:rPr>
                <w:spacing w:val="1"/>
                <w:w w:val="95"/>
                <w:sz w:val="20"/>
              </w:rPr>
              <w:t xml:space="preserve"> </w:t>
            </w:r>
            <w:r>
              <w:rPr>
                <w:w w:val="95"/>
                <w:sz w:val="20"/>
              </w:rPr>
              <w:t>of</w:t>
            </w:r>
            <w:r>
              <w:rPr>
                <w:spacing w:val="1"/>
                <w:w w:val="95"/>
                <w:sz w:val="20"/>
              </w:rPr>
              <w:t xml:space="preserve"> </w:t>
            </w:r>
            <w:r>
              <w:rPr>
                <w:w w:val="95"/>
                <w:sz w:val="20"/>
              </w:rPr>
              <w:t>new</w:t>
            </w:r>
            <w:r>
              <w:rPr>
                <w:spacing w:val="1"/>
                <w:w w:val="95"/>
                <w:sz w:val="20"/>
              </w:rPr>
              <w:t xml:space="preserve"> </w:t>
            </w:r>
            <w:r>
              <w:rPr>
                <w:sz w:val="20"/>
              </w:rPr>
              <w:t>ideas</w:t>
            </w:r>
            <w:r>
              <w:rPr>
                <w:spacing w:val="-1"/>
                <w:sz w:val="20"/>
              </w:rPr>
              <w:t xml:space="preserve"> </w:t>
            </w:r>
            <w:r>
              <w:rPr>
                <w:sz w:val="20"/>
              </w:rPr>
              <w:t>and</w:t>
            </w:r>
            <w:r>
              <w:rPr>
                <w:spacing w:val="1"/>
                <w:sz w:val="20"/>
              </w:rPr>
              <w:t xml:space="preserve"> </w:t>
            </w:r>
            <w:r>
              <w:rPr>
                <w:sz w:val="20"/>
              </w:rPr>
              <w:t>preparing</w:t>
            </w:r>
            <w:r>
              <w:rPr>
                <w:spacing w:val="-1"/>
                <w:sz w:val="20"/>
              </w:rPr>
              <w:t xml:space="preserve"> </w:t>
            </w:r>
            <w:r>
              <w:rPr>
                <w:sz w:val="20"/>
              </w:rPr>
              <w:t>project</w:t>
            </w:r>
            <w:r>
              <w:rPr>
                <w:spacing w:val="1"/>
                <w:sz w:val="20"/>
              </w:rPr>
              <w:t xml:space="preserve"> </w:t>
            </w:r>
            <w:r>
              <w:rPr>
                <w:sz w:val="20"/>
              </w:rPr>
              <w:t>budgets</w:t>
            </w:r>
            <w:r w:rsidR="00452DE4">
              <w:rPr>
                <w:sz w:val="20"/>
              </w:rPr>
              <w:t>.</w:t>
            </w:r>
          </w:p>
          <w:p w14:paraId="2148130B" w14:textId="02F0DC27" w:rsidR="003C5431" w:rsidRDefault="00D921B9">
            <w:pPr>
              <w:pStyle w:val="TableParagraph"/>
              <w:numPr>
                <w:ilvl w:val="1"/>
                <w:numId w:val="3"/>
              </w:numPr>
              <w:tabs>
                <w:tab w:val="left" w:pos="935"/>
                <w:tab w:val="left" w:pos="936"/>
              </w:tabs>
              <w:spacing w:before="2" w:line="235" w:lineRule="auto"/>
              <w:ind w:right="581"/>
              <w:rPr>
                <w:sz w:val="20"/>
              </w:rPr>
            </w:pPr>
            <w:r>
              <w:rPr>
                <w:sz w:val="20"/>
              </w:rPr>
              <w:t>Stay</w:t>
            </w:r>
            <w:r>
              <w:rPr>
                <w:spacing w:val="-2"/>
                <w:sz w:val="20"/>
              </w:rPr>
              <w:t xml:space="preserve"> </w:t>
            </w:r>
            <w:r>
              <w:rPr>
                <w:sz w:val="20"/>
              </w:rPr>
              <w:t>current on</w:t>
            </w:r>
            <w:r>
              <w:rPr>
                <w:spacing w:val="-3"/>
                <w:sz w:val="20"/>
              </w:rPr>
              <w:t xml:space="preserve"> </w:t>
            </w:r>
            <w:r>
              <w:rPr>
                <w:sz w:val="20"/>
              </w:rPr>
              <w:t>the discourse</w:t>
            </w:r>
            <w:r>
              <w:rPr>
                <w:spacing w:val="-3"/>
                <w:sz w:val="20"/>
              </w:rPr>
              <w:t xml:space="preserve"> </w:t>
            </w:r>
            <w:r>
              <w:rPr>
                <w:sz w:val="20"/>
              </w:rPr>
              <w:t>on</w:t>
            </w:r>
            <w:r>
              <w:rPr>
                <w:spacing w:val="-2"/>
                <w:sz w:val="20"/>
              </w:rPr>
              <w:t xml:space="preserve"> </w:t>
            </w:r>
            <w:r>
              <w:rPr>
                <w:sz w:val="20"/>
              </w:rPr>
              <w:t>and</w:t>
            </w:r>
            <w:r>
              <w:rPr>
                <w:spacing w:val="-3"/>
                <w:sz w:val="20"/>
              </w:rPr>
              <w:t xml:space="preserve"> </w:t>
            </w:r>
            <w:r>
              <w:rPr>
                <w:sz w:val="20"/>
              </w:rPr>
              <w:t>state</w:t>
            </w:r>
            <w:r>
              <w:rPr>
                <w:spacing w:val="-2"/>
                <w:sz w:val="20"/>
              </w:rPr>
              <w:t xml:space="preserve"> </w:t>
            </w:r>
            <w:r>
              <w:rPr>
                <w:sz w:val="20"/>
              </w:rPr>
              <w:t>of</w:t>
            </w:r>
            <w:r>
              <w:rPr>
                <w:spacing w:val="-3"/>
                <w:sz w:val="20"/>
              </w:rPr>
              <w:t xml:space="preserve"> </w:t>
            </w:r>
            <w:r>
              <w:rPr>
                <w:sz w:val="20"/>
              </w:rPr>
              <w:t>play</w:t>
            </w:r>
            <w:r>
              <w:rPr>
                <w:spacing w:val="-1"/>
                <w:sz w:val="20"/>
              </w:rPr>
              <w:t xml:space="preserve"> </w:t>
            </w:r>
            <w:r>
              <w:rPr>
                <w:sz w:val="20"/>
              </w:rPr>
              <w:t>regarding</w:t>
            </w:r>
            <w:r w:rsidR="003D04E9">
              <w:rPr>
                <w:sz w:val="20"/>
              </w:rPr>
              <w:t xml:space="preserve"> climate change,</w:t>
            </w:r>
            <w:r>
              <w:rPr>
                <w:spacing w:val="-2"/>
                <w:sz w:val="20"/>
              </w:rPr>
              <w:t xml:space="preserve"> </w:t>
            </w:r>
            <w:r>
              <w:rPr>
                <w:sz w:val="20"/>
              </w:rPr>
              <w:t>NRM</w:t>
            </w:r>
            <w:r>
              <w:rPr>
                <w:spacing w:val="-3"/>
                <w:sz w:val="20"/>
              </w:rPr>
              <w:t xml:space="preserve"> </w:t>
            </w:r>
            <w:r>
              <w:rPr>
                <w:sz w:val="20"/>
              </w:rPr>
              <w:t>and</w:t>
            </w:r>
            <w:r>
              <w:rPr>
                <w:spacing w:val="-2"/>
                <w:sz w:val="20"/>
              </w:rPr>
              <w:t xml:space="preserve"> </w:t>
            </w:r>
            <w:r>
              <w:rPr>
                <w:sz w:val="20"/>
              </w:rPr>
              <w:t>peacebuilding</w:t>
            </w:r>
            <w:r>
              <w:rPr>
                <w:spacing w:val="-53"/>
                <w:sz w:val="20"/>
              </w:rPr>
              <w:t xml:space="preserve"> </w:t>
            </w:r>
            <w:r w:rsidR="003D04E9">
              <w:rPr>
                <w:spacing w:val="-53"/>
                <w:sz w:val="20"/>
              </w:rPr>
              <w:t xml:space="preserve">       </w:t>
            </w:r>
            <w:r>
              <w:rPr>
                <w:sz w:val="20"/>
              </w:rPr>
              <w:t>as</w:t>
            </w:r>
            <w:r>
              <w:rPr>
                <w:spacing w:val="-1"/>
                <w:sz w:val="20"/>
              </w:rPr>
              <w:t xml:space="preserve"> </w:t>
            </w:r>
            <w:r>
              <w:rPr>
                <w:sz w:val="20"/>
              </w:rPr>
              <w:t>well</w:t>
            </w:r>
            <w:r>
              <w:rPr>
                <w:spacing w:val="-2"/>
                <w:sz w:val="20"/>
              </w:rPr>
              <w:t xml:space="preserve"> </w:t>
            </w:r>
            <w:r>
              <w:rPr>
                <w:sz w:val="20"/>
              </w:rPr>
              <w:t>as the</w:t>
            </w:r>
            <w:r>
              <w:rPr>
                <w:spacing w:val="1"/>
                <w:sz w:val="20"/>
              </w:rPr>
              <w:t xml:space="preserve"> </w:t>
            </w:r>
            <w:r>
              <w:rPr>
                <w:sz w:val="20"/>
              </w:rPr>
              <w:t>links with other</w:t>
            </w:r>
            <w:r>
              <w:rPr>
                <w:spacing w:val="-1"/>
                <w:sz w:val="20"/>
              </w:rPr>
              <w:t xml:space="preserve"> </w:t>
            </w:r>
            <w:r>
              <w:rPr>
                <w:sz w:val="20"/>
              </w:rPr>
              <w:t>related</w:t>
            </w:r>
            <w:r>
              <w:rPr>
                <w:spacing w:val="1"/>
                <w:sz w:val="20"/>
              </w:rPr>
              <w:t xml:space="preserve"> </w:t>
            </w:r>
            <w:r>
              <w:rPr>
                <w:sz w:val="20"/>
              </w:rPr>
              <w:t>issues</w:t>
            </w:r>
            <w:r w:rsidR="00452DE4">
              <w:rPr>
                <w:sz w:val="20"/>
              </w:rPr>
              <w:t>.</w:t>
            </w:r>
          </w:p>
          <w:p w14:paraId="650F5EBE" w14:textId="77777777" w:rsidR="003C5431" w:rsidRDefault="003C5431">
            <w:pPr>
              <w:pStyle w:val="TableParagraph"/>
              <w:spacing w:before="1" w:line="240" w:lineRule="auto"/>
              <w:ind w:left="0"/>
              <w:rPr>
                <w:rFonts w:ascii="Arial"/>
                <w:b/>
                <w:sz w:val="20"/>
              </w:rPr>
            </w:pPr>
          </w:p>
          <w:p w14:paraId="19B27F62" w14:textId="77777777" w:rsidR="003C5431" w:rsidRDefault="00D921B9">
            <w:pPr>
              <w:pStyle w:val="TableParagraph"/>
              <w:numPr>
                <w:ilvl w:val="0"/>
                <w:numId w:val="3"/>
              </w:numPr>
              <w:tabs>
                <w:tab w:val="left" w:pos="216"/>
              </w:tabs>
              <w:spacing w:line="240" w:lineRule="auto"/>
              <w:ind w:hanging="222"/>
              <w:jc w:val="left"/>
              <w:rPr>
                <w:rFonts w:ascii="Arial"/>
                <w:b/>
                <w:sz w:val="20"/>
              </w:rPr>
            </w:pPr>
            <w:r>
              <w:rPr>
                <w:rFonts w:ascii="Arial"/>
                <w:b/>
                <w:sz w:val="20"/>
              </w:rPr>
              <w:t>Contribute</w:t>
            </w:r>
            <w:r>
              <w:rPr>
                <w:rFonts w:ascii="Arial"/>
                <w:b/>
                <w:spacing w:val="-3"/>
                <w:sz w:val="20"/>
              </w:rPr>
              <w:t xml:space="preserve"> </w:t>
            </w:r>
            <w:r>
              <w:rPr>
                <w:rFonts w:ascii="Arial"/>
                <w:b/>
                <w:sz w:val="20"/>
              </w:rPr>
              <w:t>to</w:t>
            </w:r>
            <w:r>
              <w:rPr>
                <w:rFonts w:ascii="Arial"/>
                <w:b/>
                <w:spacing w:val="-2"/>
                <w:sz w:val="20"/>
              </w:rPr>
              <w:t xml:space="preserve"> </w:t>
            </w:r>
            <w:r>
              <w:rPr>
                <w:rFonts w:ascii="Arial"/>
                <w:b/>
                <w:sz w:val="20"/>
              </w:rPr>
              <w:t>internal</w:t>
            </w:r>
            <w:r>
              <w:rPr>
                <w:rFonts w:ascii="Arial"/>
                <w:b/>
                <w:spacing w:val="-1"/>
                <w:sz w:val="20"/>
              </w:rPr>
              <w:t xml:space="preserve"> </w:t>
            </w:r>
            <w:r>
              <w:rPr>
                <w:rFonts w:ascii="Arial"/>
                <w:b/>
                <w:sz w:val="20"/>
              </w:rPr>
              <w:t>and</w:t>
            </w:r>
            <w:r>
              <w:rPr>
                <w:rFonts w:ascii="Arial"/>
                <w:b/>
                <w:spacing w:val="1"/>
                <w:sz w:val="20"/>
              </w:rPr>
              <w:t xml:space="preserve"> </w:t>
            </w:r>
            <w:r>
              <w:rPr>
                <w:rFonts w:ascii="Arial"/>
                <w:b/>
                <w:sz w:val="20"/>
              </w:rPr>
              <w:t>external</w:t>
            </w:r>
            <w:r>
              <w:rPr>
                <w:rFonts w:ascii="Arial"/>
                <w:b/>
                <w:spacing w:val="-3"/>
                <w:sz w:val="20"/>
              </w:rPr>
              <w:t xml:space="preserve"> </w:t>
            </w:r>
            <w:r>
              <w:rPr>
                <w:rFonts w:ascii="Arial"/>
                <w:b/>
                <w:sz w:val="20"/>
              </w:rPr>
              <w:t>capacity</w:t>
            </w:r>
            <w:r>
              <w:rPr>
                <w:rFonts w:ascii="Arial"/>
                <w:b/>
                <w:spacing w:val="-2"/>
                <w:sz w:val="20"/>
              </w:rPr>
              <w:t xml:space="preserve"> </w:t>
            </w:r>
            <w:r>
              <w:rPr>
                <w:rFonts w:ascii="Arial"/>
                <w:b/>
                <w:sz w:val="20"/>
              </w:rPr>
              <w:t>building</w:t>
            </w:r>
            <w:r>
              <w:rPr>
                <w:rFonts w:ascii="Arial"/>
                <w:b/>
                <w:spacing w:val="-2"/>
                <w:sz w:val="20"/>
              </w:rPr>
              <w:t xml:space="preserve"> </w:t>
            </w:r>
            <w:r>
              <w:rPr>
                <w:rFonts w:ascii="Arial"/>
                <w:b/>
                <w:sz w:val="20"/>
              </w:rPr>
              <w:t>and</w:t>
            </w:r>
            <w:r>
              <w:rPr>
                <w:rFonts w:ascii="Arial"/>
                <w:b/>
                <w:spacing w:val="-2"/>
                <w:sz w:val="20"/>
              </w:rPr>
              <w:t xml:space="preserve"> </w:t>
            </w:r>
            <w:r>
              <w:rPr>
                <w:rFonts w:ascii="Arial"/>
                <w:b/>
                <w:sz w:val="20"/>
              </w:rPr>
              <w:t>collaborative</w:t>
            </w:r>
            <w:r>
              <w:rPr>
                <w:rFonts w:ascii="Arial"/>
                <w:b/>
                <w:spacing w:val="-1"/>
                <w:sz w:val="20"/>
              </w:rPr>
              <w:t xml:space="preserve"> </w:t>
            </w:r>
            <w:r>
              <w:rPr>
                <w:rFonts w:ascii="Arial"/>
                <w:b/>
                <w:sz w:val="20"/>
              </w:rPr>
              <w:t>programming</w:t>
            </w:r>
          </w:p>
          <w:p w14:paraId="6FCD9CB4" w14:textId="41523D51" w:rsidR="003C5431" w:rsidRDefault="00D921B9">
            <w:pPr>
              <w:pStyle w:val="TableParagraph"/>
              <w:numPr>
                <w:ilvl w:val="1"/>
                <w:numId w:val="3"/>
              </w:numPr>
              <w:tabs>
                <w:tab w:val="left" w:pos="935"/>
                <w:tab w:val="left" w:pos="936"/>
              </w:tabs>
              <w:spacing w:before="1" w:line="240" w:lineRule="auto"/>
              <w:ind w:right="1045"/>
              <w:rPr>
                <w:sz w:val="20"/>
              </w:rPr>
            </w:pPr>
            <w:r>
              <w:rPr>
                <w:sz w:val="20"/>
              </w:rPr>
              <w:t>Engage with regional/country programmes and other colleagues to support the</w:t>
            </w:r>
            <w:r>
              <w:rPr>
                <w:spacing w:val="1"/>
                <w:sz w:val="20"/>
              </w:rPr>
              <w:t xml:space="preserve"> </w:t>
            </w:r>
            <w:r>
              <w:rPr>
                <w:sz w:val="20"/>
              </w:rPr>
              <w:t>integration</w:t>
            </w:r>
            <w:r>
              <w:rPr>
                <w:spacing w:val="-1"/>
                <w:sz w:val="20"/>
              </w:rPr>
              <w:t xml:space="preserve"> </w:t>
            </w:r>
            <w:r>
              <w:rPr>
                <w:sz w:val="20"/>
              </w:rPr>
              <w:t>of</w:t>
            </w:r>
            <w:r>
              <w:rPr>
                <w:spacing w:val="-3"/>
                <w:sz w:val="20"/>
              </w:rPr>
              <w:t xml:space="preserve"> </w:t>
            </w:r>
            <w:r>
              <w:rPr>
                <w:sz w:val="20"/>
              </w:rPr>
              <w:t>NRM</w:t>
            </w:r>
            <w:r>
              <w:rPr>
                <w:spacing w:val="-1"/>
                <w:sz w:val="20"/>
              </w:rPr>
              <w:t xml:space="preserve"> </w:t>
            </w:r>
            <w:r>
              <w:rPr>
                <w:sz w:val="20"/>
              </w:rPr>
              <w:t>and</w:t>
            </w:r>
            <w:r>
              <w:rPr>
                <w:spacing w:val="-3"/>
                <w:sz w:val="20"/>
              </w:rPr>
              <w:t xml:space="preserve"> </w:t>
            </w:r>
            <w:r>
              <w:rPr>
                <w:sz w:val="20"/>
              </w:rPr>
              <w:t>climate</w:t>
            </w:r>
            <w:r>
              <w:rPr>
                <w:spacing w:val="-2"/>
                <w:sz w:val="20"/>
              </w:rPr>
              <w:t xml:space="preserve"> </w:t>
            </w:r>
            <w:r>
              <w:rPr>
                <w:sz w:val="20"/>
              </w:rPr>
              <w:t>change</w:t>
            </w:r>
            <w:r>
              <w:rPr>
                <w:spacing w:val="-1"/>
                <w:sz w:val="20"/>
              </w:rPr>
              <w:t xml:space="preserve"> </w:t>
            </w:r>
            <w:r>
              <w:rPr>
                <w:sz w:val="20"/>
              </w:rPr>
              <w:t>concepts,</w:t>
            </w:r>
            <w:r>
              <w:rPr>
                <w:spacing w:val="-2"/>
                <w:sz w:val="20"/>
              </w:rPr>
              <w:t xml:space="preserve"> </w:t>
            </w:r>
            <w:r>
              <w:rPr>
                <w:sz w:val="20"/>
              </w:rPr>
              <w:t>methods</w:t>
            </w:r>
            <w:r>
              <w:rPr>
                <w:spacing w:val="-2"/>
                <w:sz w:val="20"/>
              </w:rPr>
              <w:t xml:space="preserve"> </w:t>
            </w:r>
            <w:r>
              <w:rPr>
                <w:sz w:val="20"/>
              </w:rPr>
              <w:t>and programming</w:t>
            </w:r>
            <w:r>
              <w:rPr>
                <w:spacing w:val="-1"/>
                <w:sz w:val="20"/>
              </w:rPr>
              <w:t xml:space="preserve"> </w:t>
            </w:r>
            <w:r>
              <w:rPr>
                <w:sz w:val="20"/>
              </w:rPr>
              <w:t>in</w:t>
            </w:r>
            <w:r>
              <w:rPr>
                <w:spacing w:val="-53"/>
                <w:sz w:val="20"/>
              </w:rPr>
              <w:t xml:space="preserve"> </w:t>
            </w:r>
            <w:r>
              <w:rPr>
                <w:sz w:val="20"/>
              </w:rPr>
              <w:t>proposals</w:t>
            </w:r>
            <w:r>
              <w:rPr>
                <w:spacing w:val="-1"/>
                <w:sz w:val="20"/>
              </w:rPr>
              <w:t xml:space="preserve"> </w:t>
            </w:r>
            <w:r>
              <w:rPr>
                <w:sz w:val="20"/>
              </w:rPr>
              <w:t>and</w:t>
            </w:r>
            <w:r>
              <w:rPr>
                <w:spacing w:val="-1"/>
                <w:sz w:val="20"/>
              </w:rPr>
              <w:t xml:space="preserve"> </w:t>
            </w:r>
            <w:r>
              <w:rPr>
                <w:sz w:val="20"/>
              </w:rPr>
              <w:t>activities,</w:t>
            </w:r>
            <w:r>
              <w:rPr>
                <w:spacing w:val="-2"/>
                <w:sz w:val="20"/>
              </w:rPr>
              <w:t xml:space="preserve"> </w:t>
            </w:r>
            <w:r>
              <w:rPr>
                <w:sz w:val="20"/>
              </w:rPr>
              <w:t>including</w:t>
            </w:r>
            <w:r>
              <w:rPr>
                <w:spacing w:val="1"/>
                <w:sz w:val="20"/>
              </w:rPr>
              <w:t xml:space="preserve"> </w:t>
            </w:r>
            <w:r>
              <w:rPr>
                <w:sz w:val="20"/>
              </w:rPr>
              <w:t>with</w:t>
            </w:r>
            <w:r>
              <w:rPr>
                <w:spacing w:val="-1"/>
                <w:sz w:val="20"/>
              </w:rPr>
              <w:t xml:space="preserve"> </w:t>
            </w:r>
            <w:r>
              <w:rPr>
                <w:sz w:val="20"/>
              </w:rPr>
              <w:t>partners.</w:t>
            </w:r>
          </w:p>
          <w:p w14:paraId="3E0197E2" w14:textId="77777777" w:rsidR="003C5431" w:rsidRDefault="00D921B9">
            <w:pPr>
              <w:pStyle w:val="TableParagraph"/>
              <w:numPr>
                <w:ilvl w:val="1"/>
                <w:numId w:val="3"/>
              </w:numPr>
              <w:tabs>
                <w:tab w:val="left" w:pos="935"/>
                <w:tab w:val="left" w:pos="936"/>
              </w:tabs>
              <w:spacing w:before="1" w:line="222" w:lineRule="exact"/>
              <w:ind w:hanging="361"/>
              <w:rPr>
                <w:sz w:val="20"/>
              </w:rPr>
            </w:pPr>
            <w:r>
              <w:rPr>
                <w:sz w:val="20"/>
              </w:rPr>
              <w:t>Work</w:t>
            </w:r>
            <w:r>
              <w:rPr>
                <w:spacing w:val="-3"/>
                <w:sz w:val="20"/>
              </w:rPr>
              <w:t xml:space="preserve"> </w:t>
            </w:r>
            <w:r>
              <w:rPr>
                <w:sz w:val="20"/>
              </w:rPr>
              <w:t>with</w:t>
            </w:r>
            <w:r>
              <w:rPr>
                <w:spacing w:val="-3"/>
                <w:sz w:val="20"/>
              </w:rPr>
              <w:t xml:space="preserve"> </w:t>
            </w:r>
            <w:r>
              <w:rPr>
                <w:sz w:val="20"/>
              </w:rPr>
              <w:t>partner organisations</w:t>
            </w:r>
            <w:r>
              <w:rPr>
                <w:spacing w:val="-3"/>
                <w:sz w:val="20"/>
              </w:rPr>
              <w:t xml:space="preserve"> </w:t>
            </w:r>
            <w:r>
              <w:rPr>
                <w:sz w:val="20"/>
              </w:rPr>
              <w:t>and</w:t>
            </w:r>
            <w:r>
              <w:rPr>
                <w:spacing w:val="-1"/>
                <w:sz w:val="20"/>
              </w:rPr>
              <w:t xml:space="preserve"> </w:t>
            </w:r>
            <w:r>
              <w:rPr>
                <w:sz w:val="20"/>
              </w:rPr>
              <w:t>Alert</w:t>
            </w:r>
            <w:r>
              <w:rPr>
                <w:spacing w:val="-3"/>
                <w:sz w:val="20"/>
              </w:rPr>
              <w:t xml:space="preserve"> </w:t>
            </w:r>
            <w:r>
              <w:rPr>
                <w:sz w:val="20"/>
              </w:rPr>
              <w:t>colleagues</w:t>
            </w:r>
            <w:r>
              <w:rPr>
                <w:spacing w:val="-2"/>
                <w:sz w:val="20"/>
              </w:rPr>
              <w:t xml:space="preserve"> </w:t>
            </w:r>
            <w:r>
              <w:rPr>
                <w:sz w:val="20"/>
              </w:rPr>
              <w:t>collaboratively</w:t>
            </w:r>
            <w:r>
              <w:rPr>
                <w:spacing w:val="-3"/>
                <w:sz w:val="20"/>
              </w:rPr>
              <w:t xml:space="preserve"> </w:t>
            </w:r>
            <w:r>
              <w:rPr>
                <w:sz w:val="20"/>
              </w:rPr>
              <w:t>to</w:t>
            </w:r>
            <w:r>
              <w:rPr>
                <w:spacing w:val="-1"/>
                <w:sz w:val="20"/>
              </w:rPr>
              <w:t xml:space="preserve"> </w:t>
            </w:r>
            <w:r>
              <w:rPr>
                <w:sz w:val="20"/>
              </w:rPr>
              <w:t>develop</w:t>
            </w:r>
            <w:r>
              <w:rPr>
                <w:spacing w:val="-1"/>
                <w:sz w:val="20"/>
              </w:rPr>
              <w:t xml:space="preserve"> </w:t>
            </w:r>
            <w:r>
              <w:rPr>
                <w:sz w:val="20"/>
              </w:rPr>
              <w:t>and</w:t>
            </w:r>
          </w:p>
        </w:tc>
      </w:tr>
    </w:tbl>
    <w:p w14:paraId="6C731739" w14:textId="77777777" w:rsidR="003C5431" w:rsidRDefault="003C5431">
      <w:pPr>
        <w:spacing w:line="222" w:lineRule="exact"/>
        <w:rPr>
          <w:sz w:val="20"/>
        </w:rPr>
        <w:sectPr w:rsidR="003C5431">
          <w:type w:val="continuous"/>
          <w:pgSz w:w="11910" w:h="16840"/>
          <w:pgMar w:top="1580" w:right="920" w:bottom="280" w:left="1620" w:header="720" w:footer="720" w:gutter="0"/>
          <w:cols w:space="720"/>
        </w:sectPr>
      </w:pPr>
    </w:p>
    <w:tbl>
      <w:tblPr>
        <w:tblW w:w="0" w:type="auto"/>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21"/>
      </w:tblGrid>
      <w:tr w:rsidR="003C5431" w14:paraId="7D9AE999" w14:textId="77777777">
        <w:trPr>
          <w:trHeight w:val="9624"/>
        </w:trPr>
        <w:tc>
          <w:tcPr>
            <w:tcW w:w="9021" w:type="dxa"/>
          </w:tcPr>
          <w:p w14:paraId="164EE277" w14:textId="77777777" w:rsidR="003C5431" w:rsidRDefault="00D921B9">
            <w:pPr>
              <w:pStyle w:val="TableParagraph"/>
              <w:spacing w:line="230" w:lineRule="exact"/>
              <w:ind w:left="935"/>
              <w:rPr>
                <w:sz w:val="20"/>
              </w:rPr>
            </w:pPr>
            <w:r>
              <w:rPr>
                <w:sz w:val="20"/>
              </w:rPr>
              <w:lastRenderedPageBreak/>
              <w:t>implement</w:t>
            </w:r>
            <w:r>
              <w:rPr>
                <w:spacing w:val="-2"/>
                <w:sz w:val="20"/>
              </w:rPr>
              <w:t xml:space="preserve"> </w:t>
            </w:r>
            <w:r>
              <w:rPr>
                <w:sz w:val="20"/>
              </w:rPr>
              <w:t>projects</w:t>
            </w:r>
            <w:r>
              <w:rPr>
                <w:spacing w:val="-3"/>
                <w:sz w:val="20"/>
              </w:rPr>
              <w:t xml:space="preserve"> </w:t>
            </w:r>
            <w:r>
              <w:rPr>
                <w:sz w:val="20"/>
              </w:rPr>
              <w:t>and</w:t>
            </w:r>
            <w:r>
              <w:rPr>
                <w:spacing w:val="-4"/>
                <w:sz w:val="20"/>
              </w:rPr>
              <w:t xml:space="preserve"> </w:t>
            </w:r>
            <w:r>
              <w:rPr>
                <w:sz w:val="20"/>
              </w:rPr>
              <w:t>workplans</w:t>
            </w:r>
          </w:p>
          <w:p w14:paraId="6B52B357" w14:textId="619C80DA" w:rsidR="003C5431" w:rsidRDefault="00D921B9">
            <w:pPr>
              <w:pStyle w:val="TableParagraph"/>
              <w:numPr>
                <w:ilvl w:val="0"/>
                <w:numId w:val="2"/>
              </w:numPr>
              <w:tabs>
                <w:tab w:val="left" w:pos="935"/>
                <w:tab w:val="left" w:pos="936"/>
              </w:tabs>
              <w:spacing w:before="5" w:line="235" w:lineRule="auto"/>
              <w:ind w:right="1170"/>
              <w:rPr>
                <w:sz w:val="20"/>
              </w:rPr>
            </w:pPr>
            <w:r>
              <w:rPr>
                <w:sz w:val="20"/>
              </w:rPr>
              <w:t>Work</w:t>
            </w:r>
            <w:r>
              <w:rPr>
                <w:spacing w:val="-2"/>
                <w:sz w:val="20"/>
              </w:rPr>
              <w:t xml:space="preserve"> </w:t>
            </w:r>
            <w:r>
              <w:rPr>
                <w:sz w:val="20"/>
              </w:rPr>
              <w:t>closely</w:t>
            </w:r>
            <w:r>
              <w:rPr>
                <w:spacing w:val="-2"/>
                <w:sz w:val="20"/>
              </w:rPr>
              <w:t xml:space="preserve"> </w:t>
            </w:r>
            <w:r>
              <w:rPr>
                <w:sz w:val="20"/>
              </w:rPr>
              <w:t>with</w:t>
            </w:r>
            <w:r>
              <w:rPr>
                <w:spacing w:val="-4"/>
                <w:sz w:val="20"/>
              </w:rPr>
              <w:t xml:space="preserve"> </w:t>
            </w:r>
            <w:r>
              <w:rPr>
                <w:sz w:val="20"/>
              </w:rPr>
              <w:t>the</w:t>
            </w:r>
            <w:r>
              <w:rPr>
                <w:spacing w:val="-1"/>
                <w:sz w:val="20"/>
              </w:rPr>
              <w:t xml:space="preserve"> </w:t>
            </w:r>
            <w:r w:rsidR="003D04E9">
              <w:rPr>
                <w:spacing w:val="-1"/>
                <w:sz w:val="20"/>
              </w:rPr>
              <w:t xml:space="preserve">Peace </w:t>
            </w:r>
            <w:r>
              <w:rPr>
                <w:sz w:val="20"/>
              </w:rPr>
              <w:t>Economi</w:t>
            </w:r>
            <w:r w:rsidR="003D04E9">
              <w:rPr>
                <w:sz w:val="20"/>
              </w:rPr>
              <w:t>es team and Gender team</w:t>
            </w:r>
            <w:r>
              <w:rPr>
                <w:spacing w:val="-3"/>
                <w:sz w:val="20"/>
              </w:rPr>
              <w:t xml:space="preserve"> </w:t>
            </w:r>
            <w:r>
              <w:rPr>
                <w:sz w:val="20"/>
              </w:rPr>
              <w:t>colleagues</w:t>
            </w:r>
            <w:r>
              <w:rPr>
                <w:spacing w:val="-3"/>
                <w:sz w:val="20"/>
              </w:rPr>
              <w:t xml:space="preserve"> </w:t>
            </w:r>
            <w:r>
              <w:rPr>
                <w:sz w:val="20"/>
              </w:rPr>
              <w:t>to</w:t>
            </w:r>
            <w:r>
              <w:rPr>
                <w:spacing w:val="-1"/>
                <w:sz w:val="20"/>
              </w:rPr>
              <w:t xml:space="preserve"> </w:t>
            </w:r>
            <w:r>
              <w:rPr>
                <w:sz w:val="20"/>
              </w:rPr>
              <w:t>explore</w:t>
            </w:r>
            <w:r>
              <w:rPr>
                <w:spacing w:val="-53"/>
                <w:sz w:val="20"/>
              </w:rPr>
              <w:t xml:space="preserve"> </w:t>
            </w:r>
            <w:r w:rsidR="003D04E9">
              <w:rPr>
                <w:spacing w:val="-53"/>
                <w:sz w:val="20"/>
              </w:rPr>
              <w:t xml:space="preserve">               </w:t>
            </w:r>
            <w:r>
              <w:rPr>
                <w:sz w:val="20"/>
              </w:rPr>
              <w:t>linkages</w:t>
            </w:r>
            <w:r>
              <w:rPr>
                <w:spacing w:val="-1"/>
                <w:sz w:val="20"/>
              </w:rPr>
              <w:t xml:space="preserve"> </w:t>
            </w:r>
            <w:r>
              <w:rPr>
                <w:sz w:val="20"/>
              </w:rPr>
              <w:t>and</w:t>
            </w:r>
            <w:r>
              <w:rPr>
                <w:spacing w:val="-1"/>
                <w:sz w:val="20"/>
              </w:rPr>
              <w:t xml:space="preserve"> </w:t>
            </w:r>
            <w:r>
              <w:rPr>
                <w:sz w:val="20"/>
              </w:rPr>
              <w:t>joint</w:t>
            </w:r>
            <w:r>
              <w:rPr>
                <w:spacing w:val="1"/>
                <w:sz w:val="20"/>
              </w:rPr>
              <w:t xml:space="preserve"> </w:t>
            </w:r>
            <w:r>
              <w:rPr>
                <w:sz w:val="20"/>
              </w:rPr>
              <w:t>areas</w:t>
            </w:r>
            <w:r>
              <w:rPr>
                <w:spacing w:val="-1"/>
                <w:sz w:val="20"/>
              </w:rPr>
              <w:t xml:space="preserve"> </w:t>
            </w:r>
            <w:r>
              <w:rPr>
                <w:sz w:val="20"/>
              </w:rPr>
              <w:t>of</w:t>
            </w:r>
            <w:r>
              <w:rPr>
                <w:spacing w:val="-1"/>
                <w:sz w:val="20"/>
              </w:rPr>
              <w:t xml:space="preserve"> </w:t>
            </w:r>
            <w:r>
              <w:rPr>
                <w:sz w:val="20"/>
              </w:rPr>
              <w:t>work</w:t>
            </w:r>
            <w:r>
              <w:rPr>
                <w:spacing w:val="1"/>
                <w:sz w:val="20"/>
              </w:rPr>
              <w:t xml:space="preserve"> </w:t>
            </w:r>
            <w:r>
              <w:rPr>
                <w:sz w:val="20"/>
              </w:rPr>
              <w:t>and</w:t>
            </w:r>
            <w:r>
              <w:rPr>
                <w:spacing w:val="-1"/>
                <w:sz w:val="20"/>
              </w:rPr>
              <w:t xml:space="preserve"> </w:t>
            </w:r>
            <w:r>
              <w:rPr>
                <w:sz w:val="20"/>
              </w:rPr>
              <w:t>fundraising</w:t>
            </w:r>
            <w:r w:rsidR="00452DE4">
              <w:rPr>
                <w:sz w:val="20"/>
              </w:rPr>
              <w:t>.</w:t>
            </w:r>
          </w:p>
          <w:p w14:paraId="5EB6EEB7" w14:textId="77777777" w:rsidR="003C5431" w:rsidRDefault="00D921B9">
            <w:pPr>
              <w:pStyle w:val="TableParagraph"/>
              <w:numPr>
                <w:ilvl w:val="0"/>
                <w:numId w:val="2"/>
              </w:numPr>
              <w:tabs>
                <w:tab w:val="left" w:pos="935"/>
                <w:tab w:val="left" w:pos="936"/>
              </w:tabs>
              <w:spacing w:before="3" w:line="240" w:lineRule="auto"/>
              <w:ind w:right="885"/>
              <w:rPr>
                <w:sz w:val="20"/>
              </w:rPr>
            </w:pPr>
            <w:r>
              <w:rPr>
                <w:sz w:val="20"/>
              </w:rPr>
              <w:t>Develop and deliver trainings and workshops to Alert staff and external parties as</w:t>
            </w:r>
            <w:r>
              <w:rPr>
                <w:spacing w:val="-53"/>
                <w:sz w:val="20"/>
              </w:rPr>
              <w:t xml:space="preserve"> </w:t>
            </w:r>
            <w:r>
              <w:rPr>
                <w:sz w:val="20"/>
              </w:rPr>
              <w:t>agreed.</w:t>
            </w:r>
          </w:p>
          <w:p w14:paraId="2AF0C1B7" w14:textId="77777777" w:rsidR="003C5431" w:rsidRDefault="003C5431">
            <w:pPr>
              <w:pStyle w:val="TableParagraph"/>
              <w:spacing w:before="9" w:line="240" w:lineRule="auto"/>
              <w:ind w:left="0"/>
              <w:rPr>
                <w:rFonts w:ascii="Arial"/>
                <w:b/>
                <w:sz w:val="19"/>
              </w:rPr>
            </w:pPr>
          </w:p>
          <w:p w14:paraId="71445E26" w14:textId="5A27822B" w:rsidR="003C5431" w:rsidRDefault="00D921B9">
            <w:pPr>
              <w:pStyle w:val="TableParagraph"/>
              <w:numPr>
                <w:ilvl w:val="0"/>
                <w:numId w:val="1"/>
              </w:numPr>
              <w:tabs>
                <w:tab w:val="left" w:pos="437"/>
              </w:tabs>
              <w:spacing w:line="240" w:lineRule="auto"/>
              <w:ind w:right="619" w:firstLine="0"/>
              <w:rPr>
                <w:rFonts w:ascii="Arial"/>
                <w:b/>
                <w:sz w:val="20"/>
              </w:rPr>
            </w:pPr>
            <w:r>
              <w:rPr>
                <w:rFonts w:ascii="Arial"/>
                <w:b/>
                <w:sz w:val="20"/>
              </w:rPr>
              <w:t>Conduct</w:t>
            </w:r>
            <w:r>
              <w:rPr>
                <w:rFonts w:ascii="Arial"/>
                <w:b/>
                <w:spacing w:val="-3"/>
                <w:sz w:val="20"/>
              </w:rPr>
              <w:t xml:space="preserve"> </w:t>
            </w:r>
            <w:r>
              <w:rPr>
                <w:rFonts w:ascii="Arial"/>
                <w:b/>
                <w:sz w:val="20"/>
              </w:rPr>
              <w:t>and</w:t>
            </w:r>
            <w:r>
              <w:rPr>
                <w:rFonts w:ascii="Arial"/>
                <w:b/>
                <w:spacing w:val="-2"/>
                <w:sz w:val="20"/>
              </w:rPr>
              <w:t xml:space="preserve"> </w:t>
            </w:r>
            <w:r>
              <w:rPr>
                <w:rFonts w:ascii="Arial"/>
                <w:b/>
                <w:sz w:val="20"/>
              </w:rPr>
              <w:t>coordinate</w:t>
            </w:r>
            <w:r>
              <w:rPr>
                <w:rFonts w:ascii="Arial"/>
                <w:b/>
                <w:spacing w:val="-1"/>
                <w:sz w:val="20"/>
              </w:rPr>
              <w:t xml:space="preserve"> </w:t>
            </w:r>
            <w:r>
              <w:rPr>
                <w:rFonts w:ascii="Arial"/>
                <w:b/>
                <w:sz w:val="20"/>
              </w:rPr>
              <w:t>research</w:t>
            </w:r>
            <w:r>
              <w:rPr>
                <w:rFonts w:ascii="Arial"/>
                <w:b/>
                <w:spacing w:val="-3"/>
                <w:sz w:val="20"/>
              </w:rPr>
              <w:t xml:space="preserve"> </w:t>
            </w:r>
            <w:r>
              <w:rPr>
                <w:rFonts w:ascii="Arial"/>
                <w:b/>
                <w:sz w:val="20"/>
              </w:rPr>
              <w:t>designed</w:t>
            </w:r>
            <w:r>
              <w:rPr>
                <w:rFonts w:ascii="Arial"/>
                <w:b/>
                <w:spacing w:val="-3"/>
                <w:sz w:val="20"/>
              </w:rPr>
              <w:t xml:space="preserve"> </w:t>
            </w:r>
            <w:r>
              <w:rPr>
                <w:rFonts w:ascii="Arial"/>
                <w:b/>
                <w:sz w:val="20"/>
              </w:rPr>
              <w:t>to</w:t>
            </w:r>
            <w:r>
              <w:rPr>
                <w:rFonts w:ascii="Arial"/>
                <w:b/>
                <w:spacing w:val="-2"/>
                <w:sz w:val="20"/>
              </w:rPr>
              <w:t xml:space="preserve"> </w:t>
            </w:r>
            <w:r>
              <w:rPr>
                <w:rFonts w:ascii="Arial"/>
                <w:b/>
                <w:sz w:val="20"/>
              </w:rPr>
              <w:t>inform</w:t>
            </w:r>
            <w:r>
              <w:rPr>
                <w:rFonts w:ascii="Arial"/>
                <w:b/>
                <w:spacing w:val="-3"/>
                <w:sz w:val="20"/>
              </w:rPr>
              <w:t xml:space="preserve"> </w:t>
            </w:r>
            <w:r>
              <w:rPr>
                <w:rFonts w:ascii="Arial"/>
                <w:b/>
                <w:sz w:val="20"/>
              </w:rPr>
              <w:t>and</w:t>
            </w:r>
            <w:r>
              <w:rPr>
                <w:rFonts w:ascii="Arial"/>
                <w:b/>
                <w:spacing w:val="-2"/>
                <w:sz w:val="20"/>
              </w:rPr>
              <w:t xml:space="preserve"> </w:t>
            </w:r>
            <w:r>
              <w:rPr>
                <w:rFonts w:ascii="Arial"/>
                <w:b/>
                <w:sz w:val="20"/>
              </w:rPr>
              <w:t>influence</w:t>
            </w:r>
            <w:r>
              <w:rPr>
                <w:rFonts w:ascii="Arial"/>
                <w:b/>
                <w:spacing w:val="-1"/>
                <w:sz w:val="20"/>
              </w:rPr>
              <w:t xml:space="preserve"> </w:t>
            </w:r>
            <w:r>
              <w:rPr>
                <w:rFonts w:ascii="Arial"/>
                <w:b/>
                <w:sz w:val="20"/>
              </w:rPr>
              <w:t>the</w:t>
            </w:r>
            <w:r>
              <w:rPr>
                <w:rFonts w:ascii="Arial"/>
                <w:b/>
                <w:spacing w:val="-3"/>
                <w:sz w:val="20"/>
              </w:rPr>
              <w:t xml:space="preserve"> </w:t>
            </w:r>
            <w:r>
              <w:rPr>
                <w:rFonts w:ascii="Arial"/>
                <w:b/>
                <w:sz w:val="20"/>
              </w:rPr>
              <w:t>policies</w:t>
            </w:r>
            <w:r>
              <w:rPr>
                <w:rFonts w:ascii="Arial"/>
                <w:b/>
                <w:spacing w:val="-3"/>
                <w:sz w:val="20"/>
              </w:rPr>
              <w:t xml:space="preserve"> </w:t>
            </w:r>
            <w:r>
              <w:rPr>
                <w:rFonts w:ascii="Arial"/>
                <w:b/>
                <w:sz w:val="20"/>
              </w:rPr>
              <w:t>and</w:t>
            </w:r>
            <w:r>
              <w:rPr>
                <w:rFonts w:ascii="Arial"/>
                <w:b/>
                <w:spacing w:val="-52"/>
                <w:sz w:val="20"/>
              </w:rPr>
              <w:t xml:space="preserve"> </w:t>
            </w:r>
            <w:r>
              <w:rPr>
                <w:rFonts w:ascii="Arial"/>
                <w:b/>
                <w:spacing w:val="-1"/>
                <w:sz w:val="20"/>
              </w:rPr>
              <w:t xml:space="preserve">practices of governments, </w:t>
            </w:r>
            <w:r>
              <w:rPr>
                <w:rFonts w:ascii="Arial"/>
                <w:b/>
                <w:sz w:val="20"/>
              </w:rPr>
              <w:t>Intergovernmental organisations and non-governmental</w:t>
            </w:r>
            <w:r>
              <w:rPr>
                <w:rFonts w:ascii="Arial"/>
                <w:b/>
                <w:spacing w:val="1"/>
                <w:sz w:val="20"/>
              </w:rPr>
              <w:t xml:space="preserve"> </w:t>
            </w:r>
            <w:r>
              <w:rPr>
                <w:rFonts w:ascii="Arial"/>
                <w:b/>
                <w:sz w:val="20"/>
              </w:rPr>
              <w:t>organisations and businesses</w:t>
            </w:r>
            <w:r w:rsidR="00452DE4">
              <w:rPr>
                <w:rFonts w:ascii="Arial"/>
                <w:b/>
                <w:sz w:val="20"/>
              </w:rPr>
              <w:t>.</w:t>
            </w:r>
          </w:p>
          <w:p w14:paraId="66DCBB62" w14:textId="7CF42F60" w:rsidR="003C5431" w:rsidRDefault="00D921B9">
            <w:pPr>
              <w:pStyle w:val="TableParagraph"/>
              <w:numPr>
                <w:ilvl w:val="1"/>
                <w:numId w:val="1"/>
              </w:numPr>
              <w:tabs>
                <w:tab w:val="left" w:pos="935"/>
                <w:tab w:val="left" w:pos="936"/>
              </w:tabs>
              <w:spacing w:before="9" w:line="235" w:lineRule="auto"/>
              <w:ind w:right="1122"/>
              <w:rPr>
                <w:sz w:val="20"/>
              </w:rPr>
            </w:pPr>
            <w:r>
              <w:rPr>
                <w:sz w:val="20"/>
              </w:rPr>
              <w:t>Design,</w:t>
            </w:r>
            <w:r>
              <w:rPr>
                <w:spacing w:val="-4"/>
                <w:sz w:val="20"/>
              </w:rPr>
              <w:t xml:space="preserve"> </w:t>
            </w:r>
            <w:r>
              <w:rPr>
                <w:sz w:val="20"/>
              </w:rPr>
              <w:t>coordinate</w:t>
            </w:r>
            <w:r>
              <w:rPr>
                <w:spacing w:val="-3"/>
                <w:sz w:val="20"/>
              </w:rPr>
              <w:t xml:space="preserve"> </w:t>
            </w:r>
            <w:r>
              <w:rPr>
                <w:sz w:val="20"/>
              </w:rPr>
              <w:t>and</w:t>
            </w:r>
            <w:r>
              <w:rPr>
                <w:spacing w:val="-3"/>
                <w:sz w:val="20"/>
              </w:rPr>
              <w:t xml:space="preserve"> </w:t>
            </w:r>
            <w:r>
              <w:rPr>
                <w:sz w:val="20"/>
              </w:rPr>
              <w:t>conduct</w:t>
            </w:r>
            <w:r>
              <w:rPr>
                <w:spacing w:val="-4"/>
                <w:sz w:val="20"/>
              </w:rPr>
              <w:t xml:space="preserve"> </w:t>
            </w:r>
            <w:r>
              <w:rPr>
                <w:sz w:val="20"/>
              </w:rPr>
              <w:t>policy-relevant</w:t>
            </w:r>
            <w:r>
              <w:rPr>
                <w:spacing w:val="-3"/>
                <w:sz w:val="20"/>
              </w:rPr>
              <w:t xml:space="preserve"> </w:t>
            </w:r>
            <w:r>
              <w:rPr>
                <w:sz w:val="20"/>
              </w:rPr>
              <w:t>research</w:t>
            </w:r>
            <w:r>
              <w:rPr>
                <w:spacing w:val="-3"/>
                <w:sz w:val="20"/>
              </w:rPr>
              <w:t xml:space="preserve"> </w:t>
            </w:r>
            <w:r>
              <w:rPr>
                <w:sz w:val="20"/>
              </w:rPr>
              <w:t>on</w:t>
            </w:r>
            <w:r>
              <w:rPr>
                <w:spacing w:val="-2"/>
                <w:sz w:val="20"/>
              </w:rPr>
              <w:t xml:space="preserve"> </w:t>
            </w:r>
            <w:r>
              <w:rPr>
                <w:sz w:val="20"/>
              </w:rPr>
              <w:t>peacebuilding</w:t>
            </w:r>
            <w:r>
              <w:rPr>
                <w:spacing w:val="-3"/>
                <w:sz w:val="20"/>
              </w:rPr>
              <w:t xml:space="preserve"> </w:t>
            </w:r>
            <w:r>
              <w:rPr>
                <w:sz w:val="20"/>
              </w:rPr>
              <w:t>and</w:t>
            </w:r>
            <w:r>
              <w:rPr>
                <w:spacing w:val="-52"/>
                <w:sz w:val="20"/>
              </w:rPr>
              <w:t xml:space="preserve"> </w:t>
            </w:r>
            <w:r>
              <w:rPr>
                <w:sz w:val="20"/>
              </w:rPr>
              <w:t>NRM,</w:t>
            </w:r>
            <w:r>
              <w:rPr>
                <w:spacing w:val="-2"/>
                <w:sz w:val="20"/>
              </w:rPr>
              <w:t xml:space="preserve"> </w:t>
            </w:r>
            <w:r>
              <w:rPr>
                <w:sz w:val="20"/>
              </w:rPr>
              <w:t>and</w:t>
            </w:r>
            <w:r>
              <w:rPr>
                <w:spacing w:val="1"/>
                <w:sz w:val="20"/>
              </w:rPr>
              <w:t xml:space="preserve"> </w:t>
            </w:r>
            <w:r>
              <w:rPr>
                <w:sz w:val="20"/>
              </w:rPr>
              <w:t>oversee</w:t>
            </w:r>
            <w:r>
              <w:rPr>
                <w:spacing w:val="-1"/>
                <w:sz w:val="20"/>
              </w:rPr>
              <w:t xml:space="preserve"> </w:t>
            </w:r>
            <w:r>
              <w:rPr>
                <w:sz w:val="20"/>
              </w:rPr>
              <w:t>research</w:t>
            </w:r>
            <w:r>
              <w:rPr>
                <w:spacing w:val="-2"/>
                <w:sz w:val="20"/>
              </w:rPr>
              <w:t xml:space="preserve"> </w:t>
            </w:r>
            <w:r>
              <w:rPr>
                <w:sz w:val="20"/>
              </w:rPr>
              <w:t>consultants</w:t>
            </w:r>
            <w:r>
              <w:rPr>
                <w:spacing w:val="2"/>
                <w:sz w:val="20"/>
              </w:rPr>
              <w:t xml:space="preserve"> </w:t>
            </w:r>
            <w:r>
              <w:rPr>
                <w:sz w:val="20"/>
              </w:rPr>
              <w:t>as agreed</w:t>
            </w:r>
            <w:r w:rsidR="00452DE4">
              <w:rPr>
                <w:sz w:val="20"/>
              </w:rPr>
              <w:t>.</w:t>
            </w:r>
          </w:p>
          <w:p w14:paraId="3D0D87E0" w14:textId="020598E9" w:rsidR="003C5431" w:rsidRDefault="00D921B9">
            <w:pPr>
              <w:pStyle w:val="TableParagraph"/>
              <w:numPr>
                <w:ilvl w:val="1"/>
                <w:numId w:val="1"/>
              </w:numPr>
              <w:tabs>
                <w:tab w:val="left" w:pos="935"/>
                <w:tab w:val="left" w:pos="936"/>
              </w:tabs>
              <w:spacing w:before="3" w:line="240" w:lineRule="auto"/>
              <w:ind w:right="709"/>
              <w:rPr>
                <w:sz w:val="20"/>
              </w:rPr>
            </w:pPr>
            <w:r>
              <w:rPr>
                <w:sz w:val="20"/>
              </w:rPr>
              <w:t>Write and contribute to research reports, case studies, policy briefs and thematic</w:t>
            </w:r>
            <w:r>
              <w:rPr>
                <w:spacing w:val="1"/>
                <w:sz w:val="20"/>
              </w:rPr>
              <w:t xml:space="preserve"> </w:t>
            </w:r>
            <w:r>
              <w:rPr>
                <w:w w:val="95"/>
                <w:sz w:val="20"/>
              </w:rPr>
              <w:t>papers</w:t>
            </w:r>
            <w:r>
              <w:rPr>
                <w:spacing w:val="26"/>
                <w:w w:val="95"/>
                <w:sz w:val="20"/>
              </w:rPr>
              <w:t xml:space="preserve"> </w:t>
            </w:r>
            <w:r>
              <w:rPr>
                <w:w w:val="95"/>
                <w:sz w:val="20"/>
              </w:rPr>
              <w:t>to</w:t>
            </w:r>
            <w:r>
              <w:rPr>
                <w:spacing w:val="27"/>
                <w:w w:val="95"/>
                <w:sz w:val="20"/>
              </w:rPr>
              <w:t xml:space="preserve"> </w:t>
            </w:r>
            <w:r>
              <w:rPr>
                <w:w w:val="95"/>
                <w:sz w:val="20"/>
              </w:rPr>
              <w:t>influence</w:t>
            </w:r>
            <w:r>
              <w:rPr>
                <w:spacing w:val="27"/>
                <w:w w:val="95"/>
                <w:sz w:val="20"/>
              </w:rPr>
              <w:t xml:space="preserve"> </w:t>
            </w:r>
            <w:r>
              <w:rPr>
                <w:w w:val="95"/>
                <w:sz w:val="20"/>
              </w:rPr>
              <w:t>the</w:t>
            </w:r>
            <w:r>
              <w:rPr>
                <w:spacing w:val="27"/>
                <w:w w:val="95"/>
                <w:sz w:val="20"/>
              </w:rPr>
              <w:t xml:space="preserve"> </w:t>
            </w:r>
            <w:r>
              <w:rPr>
                <w:w w:val="95"/>
                <w:sz w:val="20"/>
              </w:rPr>
              <w:t>policy</w:t>
            </w:r>
            <w:r>
              <w:rPr>
                <w:spacing w:val="25"/>
                <w:w w:val="95"/>
                <w:sz w:val="20"/>
              </w:rPr>
              <w:t xml:space="preserve"> </w:t>
            </w:r>
            <w:r>
              <w:rPr>
                <w:w w:val="95"/>
                <w:sz w:val="20"/>
              </w:rPr>
              <w:t>and</w:t>
            </w:r>
            <w:r>
              <w:rPr>
                <w:spacing w:val="27"/>
                <w:w w:val="95"/>
                <w:sz w:val="20"/>
              </w:rPr>
              <w:t xml:space="preserve"> </w:t>
            </w:r>
            <w:r>
              <w:rPr>
                <w:w w:val="95"/>
                <w:sz w:val="20"/>
              </w:rPr>
              <w:t>practice</w:t>
            </w:r>
            <w:r>
              <w:rPr>
                <w:spacing w:val="27"/>
                <w:w w:val="95"/>
                <w:sz w:val="20"/>
              </w:rPr>
              <w:t xml:space="preserve"> </w:t>
            </w:r>
            <w:r>
              <w:rPr>
                <w:w w:val="95"/>
                <w:sz w:val="20"/>
              </w:rPr>
              <w:t>of</w:t>
            </w:r>
            <w:r>
              <w:rPr>
                <w:spacing w:val="27"/>
                <w:w w:val="95"/>
                <w:sz w:val="20"/>
              </w:rPr>
              <w:t xml:space="preserve"> </w:t>
            </w:r>
            <w:r>
              <w:rPr>
                <w:w w:val="95"/>
                <w:sz w:val="20"/>
              </w:rPr>
              <w:t>peacebuilders</w:t>
            </w:r>
            <w:r>
              <w:rPr>
                <w:spacing w:val="2"/>
                <w:w w:val="95"/>
                <w:sz w:val="20"/>
              </w:rPr>
              <w:t xml:space="preserve"> </w:t>
            </w:r>
            <w:r>
              <w:rPr>
                <w:w w:val="95"/>
                <w:sz w:val="20"/>
              </w:rPr>
              <w:t>and</w:t>
            </w:r>
            <w:r>
              <w:rPr>
                <w:spacing w:val="27"/>
                <w:w w:val="95"/>
                <w:sz w:val="20"/>
              </w:rPr>
              <w:t xml:space="preserve"> </w:t>
            </w:r>
            <w:r>
              <w:rPr>
                <w:w w:val="95"/>
                <w:sz w:val="20"/>
              </w:rPr>
              <w:t>others</w:t>
            </w:r>
            <w:r>
              <w:rPr>
                <w:spacing w:val="27"/>
                <w:w w:val="95"/>
                <w:sz w:val="20"/>
              </w:rPr>
              <w:t xml:space="preserve"> </w:t>
            </w:r>
            <w:r>
              <w:rPr>
                <w:w w:val="95"/>
                <w:sz w:val="20"/>
              </w:rPr>
              <w:t>that</w:t>
            </w:r>
            <w:r>
              <w:rPr>
                <w:spacing w:val="-50"/>
                <w:w w:val="95"/>
                <w:sz w:val="20"/>
              </w:rPr>
              <w:t xml:space="preserve"> </w:t>
            </w:r>
            <w:r>
              <w:rPr>
                <w:sz w:val="20"/>
              </w:rPr>
              <w:t>have</w:t>
            </w:r>
            <w:r>
              <w:rPr>
                <w:spacing w:val="-2"/>
                <w:sz w:val="20"/>
              </w:rPr>
              <w:t xml:space="preserve"> </w:t>
            </w:r>
            <w:r>
              <w:rPr>
                <w:sz w:val="20"/>
              </w:rPr>
              <w:t>an</w:t>
            </w:r>
            <w:r>
              <w:rPr>
                <w:spacing w:val="-1"/>
                <w:sz w:val="20"/>
              </w:rPr>
              <w:t xml:space="preserve"> </w:t>
            </w:r>
            <w:r>
              <w:rPr>
                <w:sz w:val="20"/>
              </w:rPr>
              <w:t>influence on</w:t>
            </w:r>
            <w:r>
              <w:rPr>
                <w:spacing w:val="1"/>
                <w:sz w:val="20"/>
              </w:rPr>
              <w:t xml:space="preserve"> </w:t>
            </w:r>
            <w:r>
              <w:rPr>
                <w:sz w:val="20"/>
              </w:rPr>
              <w:t>prospects</w:t>
            </w:r>
            <w:r>
              <w:rPr>
                <w:spacing w:val="-1"/>
                <w:sz w:val="20"/>
              </w:rPr>
              <w:t xml:space="preserve"> </w:t>
            </w:r>
            <w:r>
              <w:rPr>
                <w:sz w:val="20"/>
              </w:rPr>
              <w:t>for peace</w:t>
            </w:r>
            <w:r>
              <w:rPr>
                <w:spacing w:val="1"/>
                <w:sz w:val="20"/>
              </w:rPr>
              <w:t xml:space="preserve"> </w:t>
            </w:r>
            <w:r>
              <w:rPr>
                <w:sz w:val="20"/>
              </w:rPr>
              <w:t>in various</w:t>
            </w:r>
            <w:r>
              <w:rPr>
                <w:spacing w:val="3"/>
                <w:sz w:val="20"/>
              </w:rPr>
              <w:t xml:space="preserve"> </w:t>
            </w:r>
            <w:r>
              <w:rPr>
                <w:sz w:val="20"/>
              </w:rPr>
              <w:t>contexts</w:t>
            </w:r>
            <w:r w:rsidR="00452DE4">
              <w:rPr>
                <w:sz w:val="20"/>
              </w:rPr>
              <w:t>.</w:t>
            </w:r>
          </w:p>
          <w:p w14:paraId="4B227E15" w14:textId="7DE8E059" w:rsidR="003C5431" w:rsidRDefault="00D921B9">
            <w:pPr>
              <w:pStyle w:val="TableParagraph"/>
              <w:numPr>
                <w:ilvl w:val="1"/>
                <w:numId w:val="1"/>
              </w:numPr>
              <w:tabs>
                <w:tab w:val="left" w:pos="935"/>
                <w:tab w:val="left" w:pos="936"/>
              </w:tabs>
              <w:spacing w:before="5" w:line="235" w:lineRule="auto"/>
              <w:ind w:right="710"/>
              <w:rPr>
                <w:sz w:val="20"/>
              </w:rPr>
            </w:pPr>
            <w:r>
              <w:rPr>
                <w:w w:val="95"/>
                <w:sz w:val="20"/>
              </w:rPr>
              <w:t>Collaborate</w:t>
            </w:r>
            <w:r>
              <w:rPr>
                <w:spacing w:val="28"/>
                <w:w w:val="95"/>
                <w:sz w:val="20"/>
              </w:rPr>
              <w:t xml:space="preserve"> </w:t>
            </w:r>
            <w:r>
              <w:rPr>
                <w:w w:val="95"/>
                <w:sz w:val="20"/>
              </w:rPr>
              <w:t>with</w:t>
            </w:r>
            <w:r>
              <w:rPr>
                <w:spacing w:val="26"/>
                <w:w w:val="95"/>
                <w:sz w:val="20"/>
              </w:rPr>
              <w:t xml:space="preserve"> </w:t>
            </w:r>
            <w:r>
              <w:rPr>
                <w:w w:val="95"/>
                <w:sz w:val="20"/>
              </w:rPr>
              <w:t>other</w:t>
            </w:r>
            <w:r>
              <w:rPr>
                <w:spacing w:val="27"/>
                <w:w w:val="95"/>
                <w:sz w:val="20"/>
              </w:rPr>
              <w:t xml:space="preserve"> </w:t>
            </w:r>
            <w:r>
              <w:rPr>
                <w:w w:val="95"/>
                <w:sz w:val="20"/>
              </w:rPr>
              <w:t>teams</w:t>
            </w:r>
            <w:r>
              <w:rPr>
                <w:spacing w:val="27"/>
                <w:w w:val="95"/>
                <w:sz w:val="20"/>
              </w:rPr>
              <w:t xml:space="preserve"> </w:t>
            </w:r>
            <w:r>
              <w:rPr>
                <w:w w:val="95"/>
                <w:sz w:val="20"/>
              </w:rPr>
              <w:t>in</w:t>
            </w:r>
            <w:r>
              <w:rPr>
                <w:spacing w:val="26"/>
                <w:w w:val="95"/>
                <w:sz w:val="20"/>
              </w:rPr>
              <w:t xml:space="preserve"> </w:t>
            </w:r>
            <w:r>
              <w:rPr>
                <w:w w:val="95"/>
                <w:sz w:val="20"/>
              </w:rPr>
              <w:t>Alert</w:t>
            </w:r>
            <w:r>
              <w:rPr>
                <w:spacing w:val="30"/>
                <w:w w:val="95"/>
                <w:sz w:val="20"/>
              </w:rPr>
              <w:t xml:space="preserve"> </w:t>
            </w:r>
            <w:r>
              <w:rPr>
                <w:w w:val="95"/>
                <w:sz w:val="20"/>
              </w:rPr>
              <w:t>to</w:t>
            </w:r>
            <w:r>
              <w:rPr>
                <w:spacing w:val="26"/>
                <w:w w:val="95"/>
                <w:sz w:val="20"/>
              </w:rPr>
              <w:t xml:space="preserve"> </w:t>
            </w:r>
            <w:r>
              <w:rPr>
                <w:w w:val="95"/>
                <w:sz w:val="20"/>
              </w:rPr>
              <w:t>ensure</w:t>
            </w:r>
            <w:r>
              <w:rPr>
                <w:spacing w:val="26"/>
                <w:w w:val="95"/>
                <w:sz w:val="20"/>
              </w:rPr>
              <w:t xml:space="preserve"> </w:t>
            </w:r>
            <w:r>
              <w:rPr>
                <w:w w:val="95"/>
                <w:sz w:val="20"/>
              </w:rPr>
              <w:t>that</w:t>
            </w:r>
            <w:r>
              <w:rPr>
                <w:spacing w:val="26"/>
                <w:w w:val="95"/>
                <w:sz w:val="20"/>
              </w:rPr>
              <w:t xml:space="preserve"> </w:t>
            </w:r>
            <w:r>
              <w:rPr>
                <w:w w:val="95"/>
                <w:sz w:val="20"/>
              </w:rPr>
              <w:t>research</w:t>
            </w:r>
            <w:r>
              <w:rPr>
                <w:spacing w:val="26"/>
                <w:w w:val="95"/>
                <w:sz w:val="20"/>
              </w:rPr>
              <w:t xml:space="preserve"> </w:t>
            </w:r>
            <w:r>
              <w:rPr>
                <w:w w:val="95"/>
                <w:sz w:val="20"/>
              </w:rPr>
              <w:t>and</w:t>
            </w:r>
            <w:r>
              <w:rPr>
                <w:spacing w:val="25"/>
                <w:w w:val="95"/>
                <w:sz w:val="20"/>
              </w:rPr>
              <w:t xml:space="preserve"> </w:t>
            </w:r>
            <w:r>
              <w:rPr>
                <w:w w:val="95"/>
                <w:sz w:val="20"/>
              </w:rPr>
              <w:t>advocacy</w:t>
            </w:r>
            <w:r>
              <w:rPr>
                <w:spacing w:val="28"/>
                <w:w w:val="95"/>
                <w:sz w:val="20"/>
              </w:rPr>
              <w:t xml:space="preserve"> </w:t>
            </w:r>
            <w:r>
              <w:rPr>
                <w:w w:val="95"/>
                <w:sz w:val="20"/>
              </w:rPr>
              <w:t>build</w:t>
            </w:r>
            <w:r>
              <w:rPr>
                <w:spacing w:val="-6"/>
                <w:w w:val="95"/>
                <w:sz w:val="20"/>
              </w:rPr>
              <w:t xml:space="preserve"> </w:t>
            </w:r>
            <w:r>
              <w:rPr>
                <w:w w:val="95"/>
                <w:sz w:val="20"/>
              </w:rPr>
              <w:t>on</w:t>
            </w:r>
            <w:r>
              <w:rPr>
                <w:spacing w:val="-50"/>
                <w:w w:val="95"/>
                <w:sz w:val="20"/>
              </w:rPr>
              <w:t xml:space="preserve"> </w:t>
            </w:r>
            <w:r>
              <w:rPr>
                <w:sz w:val="20"/>
              </w:rPr>
              <w:t>experiences</w:t>
            </w:r>
            <w:r>
              <w:rPr>
                <w:spacing w:val="-1"/>
                <w:sz w:val="20"/>
              </w:rPr>
              <w:t xml:space="preserve"> </w:t>
            </w:r>
            <w:r>
              <w:rPr>
                <w:sz w:val="20"/>
              </w:rPr>
              <w:t>of</w:t>
            </w:r>
            <w:r>
              <w:rPr>
                <w:spacing w:val="-1"/>
                <w:sz w:val="20"/>
              </w:rPr>
              <w:t xml:space="preserve"> </w:t>
            </w:r>
            <w:r>
              <w:rPr>
                <w:sz w:val="20"/>
              </w:rPr>
              <w:t>country</w:t>
            </w:r>
            <w:r>
              <w:rPr>
                <w:spacing w:val="1"/>
                <w:sz w:val="20"/>
              </w:rPr>
              <w:t xml:space="preserve"> </w:t>
            </w:r>
            <w:r>
              <w:rPr>
                <w:sz w:val="20"/>
              </w:rPr>
              <w:t>teams</w:t>
            </w:r>
            <w:r w:rsidR="00452DE4">
              <w:rPr>
                <w:sz w:val="20"/>
              </w:rPr>
              <w:t>.</w:t>
            </w:r>
          </w:p>
          <w:p w14:paraId="054BC014" w14:textId="77777777" w:rsidR="003C5431" w:rsidRDefault="003C5431">
            <w:pPr>
              <w:pStyle w:val="TableParagraph"/>
              <w:spacing w:line="240" w:lineRule="auto"/>
              <w:ind w:left="0"/>
              <w:rPr>
                <w:rFonts w:ascii="Arial"/>
                <w:b/>
                <w:sz w:val="20"/>
              </w:rPr>
            </w:pPr>
          </w:p>
          <w:p w14:paraId="46146794" w14:textId="280C460F" w:rsidR="003C5431" w:rsidRDefault="00D921B9">
            <w:pPr>
              <w:pStyle w:val="TableParagraph"/>
              <w:numPr>
                <w:ilvl w:val="0"/>
                <w:numId w:val="1"/>
              </w:numPr>
              <w:tabs>
                <w:tab w:val="left" w:pos="437"/>
              </w:tabs>
              <w:spacing w:before="1" w:line="240" w:lineRule="auto"/>
              <w:ind w:left="436" w:hanging="222"/>
              <w:rPr>
                <w:rFonts w:ascii="Arial"/>
                <w:b/>
                <w:sz w:val="20"/>
              </w:rPr>
            </w:pPr>
            <w:r>
              <w:rPr>
                <w:rFonts w:ascii="Arial"/>
                <w:b/>
                <w:sz w:val="20"/>
              </w:rPr>
              <w:t>Conduct</w:t>
            </w:r>
            <w:r>
              <w:rPr>
                <w:rFonts w:ascii="Arial"/>
                <w:b/>
                <w:spacing w:val="-2"/>
                <w:sz w:val="20"/>
              </w:rPr>
              <w:t xml:space="preserve"> </w:t>
            </w:r>
            <w:r>
              <w:rPr>
                <w:rFonts w:ascii="Arial"/>
                <w:b/>
                <w:sz w:val="20"/>
              </w:rPr>
              <w:t>influencing,</w:t>
            </w:r>
            <w:r>
              <w:rPr>
                <w:rFonts w:ascii="Arial"/>
                <w:b/>
                <w:spacing w:val="-4"/>
                <w:sz w:val="20"/>
              </w:rPr>
              <w:t xml:space="preserve"> </w:t>
            </w:r>
            <w:r>
              <w:rPr>
                <w:rFonts w:ascii="Arial"/>
                <w:b/>
                <w:sz w:val="20"/>
              </w:rPr>
              <w:t>advocacy</w:t>
            </w:r>
            <w:r>
              <w:rPr>
                <w:rFonts w:ascii="Arial"/>
                <w:b/>
                <w:spacing w:val="-2"/>
                <w:sz w:val="20"/>
              </w:rPr>
              <w:t xml:space="preserve"> </w:t>
            </w:r>
            <w:r>
              <w:rPr>
                <w:rFonts w:ascii="Arial"/>
                <w:b/>
                <w:sz w:val="20"/>
              </w:rPr>
              <w:t>and</w:t>
            </w:r>
            <w:r>
              <w:rPr>
                <w:rFonts w:ascii="Arial"/>
                <w:b/>
                <w:spacing w:val="-2"/>
                <w:sz w:val="20"/>
              </w:rPr>
              <w:t xml:space="preserve"> </w:t>
            </w:r>
            <w:r>
              <w:rPr>
                <w:rFonts w:ascii="Arial"/>
                <w:b/>
                <w:sz w:val="20"/>
              </w:rPr>
              <w:t>outreach</w:t>
            </w:r>
            <w:r>
              <w:rPr>
                <w:rFonts w:ascii="Arial"/>
                <w:b/>
                <w:spacing w:val="-3"/>
                <w:sz w:val="20"/>
              </w:rPr>
              <w:t xml:space="preserve"> </w:t>
            </w:r>
            <w:r>
              <w:rPr>
                <w:rFonts w:ascii="Arial"/>
                <w:b/>
                <w:sz w:val="20"/>
              </w:rPr>
              <w:t>activities</w:t>
            </w:r>
            <w:r w:rsidR="00452DE4">
              <w:rPr>
                <w:rFonts w:ascii="Arial"/>
                <w:b/>
                <w:sz w:val="20"/>
              </w:rPr>
              <w:t>.</w:t>
            </w:r>
          </w:p>
          <w:p w14:paraId="17D667F8" w14:textId="1EBF6D59" w:rsidR="003C5431" w:rsidRDefault="00D921B9">
            <w:pPr>
              <w:pStyle w:val="TableParagraph"/>
              <w:numPr>
                <w:ilvl w:val="1"/>
                <w:numId w:val="1"/>
              </w:numPr>
              <w:tabs>
                <w:tab w:val="left" w:pos="935"/>
                <w:tab w:val="left" w:pos="936"/>
              </w:tabs>
              <w:spacing w:before="1" w:line="240" w:lineRule="auto"/>
              <w:ind w:right="996"/>
              <w:rPr>
                <w:sz w:val="20"/>
              </w:rPr>
            </w:pPr>
            <w:r>
              <w:rPr>
                <w:sz w:val="20"/>
              </w:rPr>
              <w:t>Develop advocacy strategies and lead or support implementing these using the</w:t>
            </w:r>
            <w:r>
              <w:rPr>
                <w:spacing w:val="1"/>
                <w:sz w:val="20"/>
              </w:rPr>
              <w:t xml:space="preserve"> </w:t>
            </w:r>
            <w:r>
              <w:rPr>
                <w:sz w:val="20"/>
              </w:rPr>
              <w:t>results of research and project achievements, through writing and disseminating</w:t>
            </w:r>
            <w:r>
              <w:rPr>
                <w:spacing w:val="-53"/>
                <w:sz w:val="20"/>
              </w:rPr>
              <w:t xml:space="preserve"> </w:t>
            </w:r>
            <w:r>
              <w:rPr>
                <w:spacing w:val="-1"/>
                <w:sz w:val="20"/>
              </w:rPr>
              <w:t xml:space="preserve">reports, analyses, </w:t>
            </w:r>
            <w:r>
              <w:rPr>
                <w:sz w:val="20"/>
              </w:rPr>
              <w:t>position papers</w:t>
            </w:r>
            <w:r w:rsidR="008A4C79">
              <w:rPr>
                <w:sz w:val="20"/>
              </w:rPr>
              <w:t>, case studies</w:t>
            </w:r>
            <w:r>
              <w:rPr>
                <w:sz w:val="20"/>
              </w:rPr>
              <w:t xml:space="preserve"> and blogs; one-to-one meetings, organising</w:t>
            </w:r>
            <w:r>
              <w:rPr>
                <w:spacing w:val="-2"/>
                <w:sz w:val="20"/>
              </w:rPr>
              <w:t xml:space="preserve"> </w:t>
            </w:r>
            <w:r w:rsidR="009E62DD">
              <w:rPr>
                <w:spacing w:val="-2"/>
                <w:sz w:val="20"/>
              </w:rPr>
              <w:t>and</w:t>
            </w:r>
            <w:r>
              <w:rPr>
                <w:spacing w:val="-1"/>
                <w:sz w:val="20"/>
              </w:rPr>
              <w:t xml:space="preserve"> </w:t>
            </w:r>
            <w:r>
              <w:rPr>
                <w:sz w:val="20"/>
              </w:rPr>
              <w:t>participating</w:t>
            </w:r>
            <w:r>
              <w:rPr>
                <w:spacing w:val="-2"/>
                <w:sz w:val="20"/>
              </w:rPr>
              <w:t xml:space="preserve"> </w:t>
            </w:r>
            <w:r>
              <w:rPr>
                <w:sz w:val="20"/>
              </w:rPr>
              <w:t>at relevant</w:t>
            </w:r>
            <w:r>
              <w:rPr>
                <w:spacing w:val="-1"/>
                <w:sz w:val="20"/>
              </w:rPr>
              <w:t xml:space="preserve"> </w:t>
            </w:r>
            <w:r>
              <w:rPr>
                <w:sz w:val="20"/>
              </w:rPr>
              <w:t>advocacy</w:t>
            </w:r>
            <w:r>
              <w:rPr>
                <w:spacing w:val="-1"/>
                <w:sz w:val="20"/>
              </w:rPr>
              <w:t xml:space="preserve"> </w:t>
            </w:r>
            <w:r>
              <w:rPr>
                <w:sz w:val="20"/>
              </w:rPr>
              <w:t>and outreach</w:t>
            </w:r>
            <w:r>
              <w:rPr>
                <w:spacing w:val="-2"/>
                <w:sz w:val="20"/>
              </w:rPr>
              <w:t xml:space="preserve"> </w:t>
            </w:r>
            <w:r>
              <w:rPr>
                <w:sz w:val="20"/>
              </w:rPr>
              <w:t>events</w:t>
            </w:r>
            <w:r w:rsidR="00452DE4">
              <w:rPr>
                <w:sz w:val="20"/>
              </w:rPr>
              <w:t>.</w:t>
            </w:r>
          </w:p>
          <w:p w14:paraId="175F4859" w14:textId="2339A943" w:rsidR="003C5431" w:rsidRDefault="00D921B9">
            <w:pPr>
              <w:pStyle w:val="TableParagraph"/>
              <w:numPr>
                <w:ilvl w:val="1"/>
                <w:numId w:val="1"/>
              </w:numPr>
              <w:tabs>
                <w:tab w:val="left" w:pos="935"/>
                <w:tab w:val="left" w:pos="936"/>
              </w:tabs>
              <w:spacing w:line="240" w:lineRule="auto"/>
              <w:ind w:right="880"/>
              <w:rPr>
                <w:sz w:val="20"/>
              </w:rPr>
            </w:pPr>
            <w:r>
              <w:rPr>
                <w:w w:val="95"/>
                <w:sz w:val="20"/>
              </w:rPr>
              <w:t>Work</w:t>
            </w:r>
            <w:r>
              <w:rPr>
                <w:spacing w:val="38"/>
                <w:w w:val="95"/>
                <w:sz w:val="20"/>
              </w:rPr>
              <w:t xml:space="preserve"> </w:t>
            </w:r>
            <w:r>
              <w:rPr>
                <w:w w:val="95"/>
                <w:sz w:val="20"/>
              </w:rPr>
              <w:t>closely</w:t>
            </w:r>
            <w:r>
              <w:rPr>
                <w:spacing w:val="38"/>
                <w:w w:val="95"/>
                <w:sz w:val="20"/>
              </w:rPr>
              <w:t xml:space="preserve"> </w:t>
            </w:r>
            <w:r>
              <w:rPr>
                <w:w w:val="95"/>
                <w:sz w:val="20"/>
              </w:rPr>
              <w:t>with</w:t>
            </w:r>
            <w:r>
              <w:rPr>
                <w:spacing w:val="35"/>
                <w:w w:val="95"/>
                <w:sz w:val="20"/>
              </w:rPr>
              <w:t xml:space="preserve"> </w:t>
            </w:r>
            <w:r>
              <w:rPr>
                <w:w w:val="95"/>
                <w:sz w:val="20"/>
              </w:rPr>
              <w:t>programme</w:t>
            </w:r>
            <w:r>
              <w:rPr>
                <w:spacing w:val="36"/>
                <w:w w:val="95"/>
                <w:sz w:val="20"/>
              </w:rPr>
              <w:t xml:space="preserve"> </w:t>
            </w:r>
            <w:r>
              <w:rPr>
                <w:w w:val="95"/>
                <w:sz w:val="20"/>
              </w:rPr>
              <w:t>colleagues</w:t>
            </w:r>
            <w:r>
              <w:rPr>
                <w:spacing w:val="37"/>
                <w:w w:val="95"/>
                <w:sz w:val="20"/>
              </w:rPr>
              <w:t xml:space="preserve"> </w:t>
            </w:r>
            <w:r>
              <w:rPr>
                <w:w w:val="95"/>
                <w:sz w:val="20"/>
              </w:rPr>
              <w:t>and</w:t>
            </w:r>
            <w:r>
              <w:rPr>
                <w:spacing w:val="35"/>
                <w:w w:val="95"/>
                <w:sz w:val="20"/>
              </w:rPr>
              <w:t xml:space="preserve"> </w:t>
            </w:r>
            <w:r>
              <w:rPr>
                <w:w w:val="95"/>
                <w:sz w:val="20"/>
              </w:rPr>
              <w:t>the</w:t>
            </w:r>
            <w:r>
              <w:rPr>
                <w:spacing w:val="36"/>
                <w:w w:val="95"/>
                <w:sz w:val="20"/>
              </w:rPr>
              <w:t xml:space="preserve"> </w:t>
            </w:r>
            <w:r>
              <w:rPr>
                <w:w w:val="95"/>
                <w:sz w:val="20"/>
              </w:rPr>
              <w:t>Advocacy</w:t>
            </w:r>
            <w:r>
              <w:rPr>
                <w:spacing w:val="37"/>
                <w:w w:val="95"/>
                <w:sz w:val="20"/>
              </w:rPr>
              <w:t xml:space="preserve"> </w:t>
            </w:r>
            <w:r>
              <w:rPr>
                <w:w w:val="95"/>
                <w:sz w:val="20"/>
              </w:rPr>
              <w:t>and</w:t>
            </w:r>
            <w:r>
              <w:rPr>
                <w:spacing w:val="7"/>
                <w:w w:val="95"/>
                <w:sz w:val="20"/>
              </w:rPr>
              <w:t xml:space="preserve"> </w:t>
            </w:r>
            <w:r>
              <w:rPr>
                <w:w w:val="95"/>
                <w:sz w:val="20"/>
              </w:rPr>
              <w:t>Communications</w:t>
            </w:r>
            <w:r>
              <w:rPr>
                <w:spacing w:val="-50"/>
                <w:w w:val="95"/>
                <w:sz w:val="20"/>
              </w:rPr>
              <w:t xml:space="preserve"> </w:t>
            </w:r>
            <w:r>
              <w:rPr>
                <w:sz w:val="20"/>
              </w:rPr>
              <w:t>teams on the development of advocacy approaches and outreach materials to</w:t>
            </w:r>
            <w:r>
              <w:rPr>
                <w:spacing w:val="1"/>
                <w:sz w:val="20"/>
              </w:rPr>
              <w:t xml:space="preserve"> </w:t>
            </w:r>
            <w:r>
              <w:rPr>
                <w:sz w:val="20"/>
              </w:rPr>
              <w:t>promote</w:t>
            </w:r>
            <w:r>
              <w:rPr>
                <w:spacing w:val="-2"/>
                <w:sz w:val="20"/>
              </w:rPr>
              <w:t xml:space="preserve"> </w:t>
            </w:r>
            <w:r>
              <w:rPr>
                <w:sz w:val="20"/>
              </w:rPr>
              <w:t>research</w:t>
            </w:r>
            <w:r>
              <w:rPr>
                <w:spacing w:val="-2"/>
                <w:sz w:val="20"/>
              </w:rPr>
              <w:t xml:space="preserve"> </w:t>
            </w:r>
            <w:r>
              <w:rPr>
                <w:sz w:val="20"/>
              </w:rPr>
              <w:t>results</w:t>
            </w:r>
            <w:r w:rsidR="00452DE4">
              <w:rPr>
                <w:sz w:val="20"/>
              </w:rPr>
              <w:t>.</w:t>
            </w:r>
          </w:p>
          <w:p w14:paraId="3D673B19" w14:textId="2742F1B8" w:rsidR="003C5431" w:rsidRDefault="00D921B9">
            <w:pPr>
              <w:pStyle w:val="TableParagraph"/>
              <w:numPr>
                <w:ilvl w:val="1"/>
                <w:numId w:val="1"/>
              </w:numPr>
              <w:tabs>
                <w:tab w:val="left" w:pos="935"/>
                <w:tab w:val="left" w:pos="936"/>
              </w:tabs>
              <w:spacing w:line="240" w:lineRule="auto"/>
              <w:ind w:right="760"/>
              <w:rPr>
                <w:sz w:val="20"/>
              </w:rPr>
            </w:pPr>
            <w:r>
              <w:rPr>
                <w:sz w:val="20"/>
              </w:rPr>
              <w:t>Develop</w:t>
            </w:r>
            <w:r>
              <w:rPr>
                <w:spacing w:val="-4"/>
                <w:sz w:val="20"/>
              </w:rPr>
              <w:t xml:space="preserve"> </w:t>
            </w:r>
            <w:r>
              <w:rPr>
                <w:sz w:val="20"/>
              </w:rPr>
              <w:t>and</w:t>
            </w:r>
            <w:r>
              <w:rPr>
                <w:spacing w:val="-2"/>
                <w:sz w:val="20"/>
              </w:rPr>
              <w:t xml:space="preserve"> </w:t>
            </w:r>
            <w:r>
              <w:rPr>
                <w:sz w:val="20"/>
              </w:rPr>
              <w:t>maintain</w:t>
            </w:r>
            <w:r>
              <w:rPr>
                <w:spacing w:val="-3"/>
                <w:sz w:val="20"/>
              </w:rPr>
              <w:t xml:space="preserve"> </w:t>
            </w:r>
            <w:r>
              <w:rPr>
                <w:sz w:val="20"/>
              </w:rPr>
              <w:t>relations</w:t>
            </w:r>
            <w:r>
              <w:rPr>
                <w:spacing w:val="-3"/>
                <w:sz w:val="20"/>
              </w:rPr>
              <w:t xml:space="preserve"> </w:t>
            </w:r>
            <w:r>
              <w:rPr>
                <w:sz w:val="20"/>
              </w:rPr>
              <w:t>with</w:t>
            </w:r>
            <w:r>
              <w:rPr>
                <w:spacing w:val="-3"/>
                <w:sz w:val="20"/>
              </w:rPr>
              <w:t xml:space="preserve"> </w:t>
            </w:r>
            <w:r>
              <w:rPr>
                <w:sz w:val="20"/>
              </w:rPr>
              <w:t>key</w:t>
            </w:r>
            <w:r>
              <w:rPr>
                <w:spacing w:val="-3"/>
                <w:sz w:val="20"/>
              </w:rPr>
              <w:t xml:space="preserve"> </w:t>
            </w:r>
            <w:r>
              <w:rPr>
                <w:sz w:val="20"/>
              </w:rPr>
              <w:t>stakeholders</w:t>
            </w:r>
            <w:r>
              <w:rPr>
                <w:spacing w:val="-1"/>
                <w:sz w:val="20"/>
              </w:rPr>
              <w:t xml:space="preserve"> </w:t>
            </w:r>
            <w:r>
              <w:rPr>
                <w:sz w:val="20"/>
              </w:rPr>
              <w:t>and</w:t>
            </w:r>
            <w:r>
              <w:rPr>
                <w:spacing w:val="-2"/>
                <w:sz w:val="20"/>
              </w:rPr>
              <w:t xml:space="preserve"> </w:t>
            </w:r>
            <w:r>
              <w:rPr>
                <w:sz w:val="20"/>
              </w:rPr>
              <w:t>interlocutors</w:t>
            </w:r>
            <w:r>
              <w:rPr>
                <w:spacing w:val="-1"/>
                <w:sz w:val="20"/>
              </w:rPr>
              <w:t xml:space="preserve"> </w:t>
            </w:r>
            <w:r>
              <w:rPr>
                <w:sz w:val="20"/>
              </w:rPr>
              <w:t>globally</w:t>
            </w:r>
            <w:r>
              <w:rPr>
                <w:spacing w:val="-3"/>
                <w:sz w:val="20"/>
              </w:rPr>
              <w:t xml:space="preserve"> </w:t>
            </w:r>
            <w:r>
              <w:rPr>
                <w:sz w:val="20"/>
              </w:rPr>
              <w:t>but</w:t>
            </w:r>
            <w:r>
              <w:rPr>
                <w:spacing w:val="-52"/>
                <w:sz w:val="20"/>
              </w:rPr>
              <w:t xml:space="preserve"> </w:t>
            </w:r>
            <w:r>
              <w:rPr>
                <w:sz w:val="20"/>
              </w:rPr>
              <w:t>more specifically in Mali, UK, EU and The Netherlands, in order to build networks</w:t>
            </w:r>
            <w:r>
              <w:rPr>
                <w:spacing w:val="1"/>
                <w:sz w:val="20"/>
              </w:rPr>
              <w:t xml:space="preserve"> </w:t>
            </w:r>
            <w:r>
              <w:rPr>
                <w:sz w:val="20"/>
              </w:rPr>
              <w:t>through</w:t>
            </w:r>
            <w:r>
              <w:rPr>
                <w:spacing w:val="-2"/>
                <w:sz w:val="20"/>
              </w:rPr>
              <w:t xml:space="preserve"> </w:t>
            </w:r>
            <w:r>
              <w:rPr>
                <w:sz w:val="20"/>
              </w:rPr>
              <w:t>which</w:t>
            </w:r>
            <w:r>
              <w:rPr>
                <w:spacing w:val="-1"/>
                <w:sz w:val="20"/>
              </w:rPr>
              <w:t xml:space="preserve"> </w:t>
            </w:r>
            <w:r>
              <w:rPr>
                <w:sz w:val="20"/>
              </w:rPr>
              <w:t>to</w:t>
            </w:r>
            <w:r>
              <w:rPr>
                <w:spacing w:val="-1"/>
                <w:sz w:val="20"/>
              </w:rPr>
              <w:t xml:space="preserve"> </w:t>
            </w:r>
            <w:r>
              <w:rPr>
                <w:sz w:val="20"/>
              </w:rPr>
              <w:t>learn and</w:t>
            </w:r>
            <w:r>
              <w:rPr>
                <w:spacing w:val="1"/>
                <w:sz w:val="20"/>
              </w:rPr>
              <w:t xml:space="preserve"> </w:t>
            </w:r>
            <w:r>
              <w:rPr>
                <w:sz w:val="20"/>
              </w:rPr>
              <w:t>to</w:t>
            </w:r>
            <w:r>
              <w:rPr>
                <w:spacing w:val="-2"/>
                <w:sz w:val="20"/>
              </w:rPr>
              <w:t xml:space="preserve"> </w:t>
            </w:r>
            <w:r>
              <w:rPr>
                <w:sz w:val="20"/>
              </w:rPr>
              <w:t>share</w:t>
            </w:r>
            <w:r>
              <w:rPr>
                <w:spacing w:val="1"/>
                <w:sz w:val="20"/>
              </w:rPr>
              <w:t xml:space="preserve"> </w:t>
            </w:r>
            <w:r>
              <w:rPr>
                <w:sz w:val="20"/>
              </w:rPr>
              <w:t>advocacy</w:t>
            </w:r>
            <w:r>
              <w:rPr>
                <w:spacing w:val="1"/>
                <w:sz w:val="20"/>
              </w:rPr>
              <w:t xml:space="preserve"> </w:t>
            </w:r>
            <w:r>
              <w:rPr>
                <w:sz w:val="20"/>
              </w:rPr>
              <w:t>messages</w:t>
            </w:r>
            <w:r w:rsidR="00452DE4">
              <w:rPr>
                <w:sz w:val="20"/>
              </w:rPr>
              <w:t>.</w:t>
            </w:r>
          </w:p>
          <w:p w14:paraId="3C5313D6" w14:textId="77777777" w:rsidR="003C5431" w:rsidRDefault="003C5431">
            <w:pPr>
              <w:pStyle w:val="TableParagraph"/>
              <w:spacing w:before="6" w:line="240" w:lineRule="auto"/>
              <w:ind w:left="0"/>
              <w:rPr>
                <w:rFonts w:ascii="Arial"/>
                <w:b/>
                <w:sz w:val="19"/>
              </w:rPr>
            </w:pPr>
          </w:p>
          <w:p w14:paraId="5A2CC5D8" w14:textId="332385F1" w:rsidR="003C5431" w:rsidRDefault="00D921B9">
            <w:pPr>
              <w:pStyle w:val="TableParagraph"/>
              <w:numPr>
                <w:ilvl w:val="0"/>
                <w:numId w:val="1"/>
              </w:numPr>
              <w:tabs>
                <w:tab w:val="left" w:pos="437"/>
              </w:tabs>
              <w:spacing w:line="240" w:lineRule="auto"/>
              <w:ind w:left="436" w:hanging="222"/>
              <w:rPr>
                <w:rFonts w:ascii="Arial"/>
                <w:b/>
                <w:sz w:val="20"/>
              </w:rPr>
            </w:pPr>
            <w:r>
              <w:rPr>
                <w:rFonts w:ascii="Arial"/>
                <w:b/>
                <w:sz w:val="20"/>
              </w:rPr>
              <w:t>Manage</w:t>
            </w:r>
            <w:r>
              <w:rPr>
                <w:rFonts w:ascii="Arial"/>
                <w:b/>
                <w:spacing w:val="-1"/>
                <w:sz w:val="20"/>
              </w:rPr>
              <w:t xml:space="preserve"> </w:t>
            </w:r>
            <w:r>
              <w:rPr>
                <w:rFonts w:ascii="Arial"/>
                <w:b/>
                <w:sz w:val="20"/>
              </w:rPr>
              <w:t>administrative</w:t>
            </w:r>
            <w:r>
              <w:rPr>
                <w:rFonts w:ascii="Arial"/>
                <w:b/>
                <w:spacing w:val="-4"/>
                <w:sz w:val="20"/>
              </w:rPr>
              <w:t xml:space="preserve"> </w:t>
            </w:r>
            <w:r>
              <w:rPr>
                <w:rFonts w:ascii="Arial"/>
                <w:b/>
                <w:sz w:val="20"/>
              </w:rPr>
              <w:t>and</w:t>
            </w:r>
            <w:r>
              <w:rPr>
                <w:rFonts w:ascii="Arial"/>
                <w:b/>
                <w:spacing w:val="-2"/>
                <w:sz w:val="20"/>
              </w:rPr>
              <w:t xml:space="preserve"> </w:t>
            </w:r>
            <w:r>
              <w:rPr>
                <w:rFonts w:ascii="Arial"/>
                <w:b/>
                <w:sz w:val="20"/>
              </w:rPr>
              <w:t>financial</w:t>
            </w:r>
            <w:r>
              <w:rPr>
                <w:rFonts w:ascii="Arial"/>
                <w:b/>
                <w:spacing w:val="1"/>
                <w:sz w:val="20"/>
              </w:rPr>
              <w:t xml:space="preserve"> </w:t>
            </w:r>
            <w:r>
              <w:rPr>
                <w:rFonts w:ascii="Arial"/>
                <w:b/>
                <w:sz w:val="20"/>
              </w:rPr>
              <w:t>resources</w:t>
            </w:r>
            <w:r>
              <w:rPr>
                <w:rFonts w:ascii="Arial"/>
                <w:b/>
                <w:spacing w:val="-4"/>
                <w:sz w:val="20"/>
              </w:rPr>
              <w:t xml:space="preserve"> </w:t>
            </w:r>
            <w:r>
              <w:rPr>
                <w:rFonts w:ascii="Arial"/>
                <w:b/>
                <w:sz w:val="20"/>
              </w:rPr>
              <w:t>for</w:t>
            </w:r>
            <w:r>
              <w:rPr>
                <w:rFonts w:ascii="Arial"/>
                <w:b/>
                <w:spacing w:val="-1"/>
                <w:sz w:val="20"/>
              </w:rPr>
              <w:t xml:space="preserve"> </w:t>
            </w:r>
            <w:r>
              <w:rPr>
                <w:rFonts w:ascii="Arial"/>
                <w:b/>
                <w:sz w:val="20"/>
              </w:rPr>
              <w:t>effective</w:t>
            </w:r>
            <w:r>
              <w:rPr>
                <w:rFonts w:ascii="Arial"/>
                <w:b/>
                <w:spacing w:val="-4"/>
                <w:sz w:val="20"/>
              </w:rPr>
              <w:t xml:space="preserve"> </w:t>
            </w:r>
            <w:r>
              <w:rPr>
                <w:rFonts w:ascii="Arial"/>
                <w:b/>
                <w:sz w:val="20"/>
              </w:rPr>
              <w:t>programme</w:t>
            </w:r>
            <w:r>
              <w:rPr>
                <w:rFonts w:ascii="Arial"/>
                <w:b/>
                <w:spacing w:val="-3"/>
                <w:sz w:val="20"/>
              </w:rPr>
              <w:t xml:space="preserve"> </w:t>
            </w:r>
            <w:r>
              <w:rPr>
                <w:rFonts w:ascii="Arial"/>
                <w:b/>
                <w:sz w:val="20"/>
              </w:rPr>
              <w:t>delivery</w:t>
            </w:r>
            <w:r w:rsidR="000C1BB2">
              <w:rPr>
                <w:rFonts w:ascii="Arial"/>
                <w:b/>
                <w:sz w:val="20"/>
              </w:rPr>
              <w:t>.</w:t>
            </w:r>
          </w:p>
          <w:p w14:paraId="02AEC5CA" w14:textId="25C0F3BF" w:rsidR="003C5431" w:rsidRDefault="00D921B9">
            <w:pPr>
              <w:pStyle w:val="TableParagraph"/>
              <w:numPr>
                <w:ilvl w:val="1"/>
                <w:numId w:val="1"/>
              </w:numPr>
              <w:tabs>
                <w:tab w:val="left" w:pos="935"/>
                <w:tab w:val="left" w:pos="936"/>
              </w:tabs>
              <w:spacing w:before="4" w:line="240" w:lineRule="auto"/>
              <w:ind w:right="1353"/>
              <w:rPr>
                <w:sz w:val="20"/>
              </w:rPr>
            </w:pPr>
            <w:r>
              <w:rPr>
                <w:sz w:val="20"/>
              </w:rPr>
              <w:t>Work with the Head of NRM and Climate Change in the administrative tasks</w:t>
            </w:r>
            <w:r>
              <w:rPr>
                <w:spacing w:val="-53"/>
                <w:sz w:val="20"/>
              </w:rPr>
              <w:t xml:space="preserve"> </w:t>
            </w:r>
            <w:r>
              <w:rPr>
                <w:sz w:val="20"/>
              </w:rPr>
              <w:t>required to enable smooth and effective delivery of the NRM and Climate</w:t>
            </w:r>
            <w:r>
              <w:rPr>
                <w:spacing w:val="1"/>
                <w:sz w:val="20"/>
              </w:rPr>
              <w:t xml:space="preserve"> </w:t>
            </w:r>
            <w:r>
              <w:rPr>
                <w:sz w:val="20"/>
              </w:rPr>
              <w:t>Change</w:t>
            </w:r>
            <w:r>
              <w:rPr>
                <w:spacing w:val="-2"/>
                <w:sz w:val="20"/>
              </w:rPr>
              <w:t xml:space="preserve"> </w:t>
            </w:r>
            <w:r>
              <w:rPr>
                <w:sz w:val="20"/>
              </w:rPr>
              <w:t>programme</w:t>
            </w:r>
            <w:r>
              <w:rPr>
                <w:spacing w:val="1"/>
                <w:sz w:val="20"/>
              </w:rPr>
              <w:t xml:space="preserve"> </w:t>
            </w:r>
            <w:r>
              <w:rPr>
                <w:sz w:val="20"/>
              </w:rPr>
              <w:t>and</w:t>
            </w:r>
            <w:r>
              <w:rPr>
                <w:spacing w:val="1"/>
                <w:sz w:val="20"/>
              </w:rPr>
              <w:t xml:space="preserve"> </w:t>
            </w:r>
            <w:r>
              <w:rPr>
                <w:sz w:val="20"/>
              </w:rPr>
              <w:t>activities</w:t>
            </w:r>
            <w:r w:rsidR="000C1BB2">
              <w:rPr>
                <w:sz w:val="20"/>
              </w:rPr>
              <w:t>.</w:t>
            </w:r>
          </w:p>
          <w:p w14:paraId="05E69374" w14:textId="4A5744FA" w:rsidR="003C5431" w:rsidRDefault="00D921B9">
            <w:pPr>
              <w:pStyle w:val="TableParagraph"/>
              <w:numPr>
                <w:ilvl w:val="1"/>
                <w:numId w:val="1"/>
              </w:numPr>
              <w:tabs>
                <w:tab w:val="left" w:pos="935"/>
                <w:tab w:val="left" w:pos="936"/>
              </w:tabs>
              <w:spacing w:before="1" w:line="240" w:lineRule="auto"/>
              <w:ind w:right="1255"/>
              <w:rPr>
                <w:sz w:val="20"/>
              </w:rPr>
            </w:pPr>
            <w:r>
              <w:rPr>
                <w:sz w:val="20"/>
              </w:rPr>
              <w:t>Manage</w:t>
            </w:r>
            <w:r>
              <w:rPr>
                <w:spacing w:val="-1"/>
                <w:sz w:val="20"/>
              </w:rPr>
              <w:t xml:space="preserve"> </w:t>
            </w:r>
            <w:r>
              <w:rPr>
                <w:sz w:val="20"/>
              </w:rPr>
              <w:t>and</w:t>
            </w:r>
            <w:r>
              <w:rPr>
                <w:spacing w:val="-2"/>
                <w:sz w:val="20"/>
              </w:rPr>
              <w:t xml:space="preserve"> </w:t>
            </w:r>
            <w:r>
              <w:rPr>
                <w:sz w:val="20"/>
              </w:rPr>
              <w:t>co-manage</w:t>
            </w:r>
            <w:r>
              <w:rPr>
                <w:spacing w:val="-2"/>
                <w:sz w:val="20"/>
              </w:rPr>
              <w:t xml:space="preserve"> </w:t>
            </w:r>
            <w:r>
              <w:rPr>
                <w:sz w:val="20"/>
              </w:rPr>
              <w:t>agreed</w:t>
            </w:r>
            <w:r>
              <w:rPr>
                <w:spacing w:val="-4"/>
                <w:sz w:val="20"/>
              </w:rPr>
              <w:t xml:space="preserve"> </w:t>
            </w:r>
            <w:r>
              <w:rPr>
                <w:sz w:val="20"/>
              </w:rPr>
              <w:t>project</w:t>
            </w:r>
            <w:r>
              <w:rPr>
                <w:spacing w:val="-2"/>
                <w:sz w:val="20"/>
              </w:rPr>
              <w:t xml:space="preserve"> </w:t>
            </w:r>
            <w:r>
              <w:rPr>
                <w:sz w:val="20"/>
              </w:rPr>
              <w:t>budgets</w:t>
            </w:r>
            <w:r>
              <w:rPr>
                <w:spacing w:val="1"/>
                <w:sz w:val="20"/>
              </w:rPr>
              <w:t xml:space="preserve"> </w:t>
            </w:r>
            <w:r>
              <w:rPr>
                <w:sz w:val="20"/>
              </w:rPr>
              <w:t>in</w:t>
            </w:r>
            <w:r>
              <w:rPr>
                <w:spacing w:val="-4"/>
                <w:sz w:val="20"/>
              </w:rPr>
              <w:t xml:space="preserve"> </w:t>
            </w:r>
            <w:r>
              <w:rPr>
                <w:sz w:val="20"/>
              </w:rPr>
              <w:t>compliance</w:t>
            </w:r>
            <w:r>
              <w:rPr>
                <w:spacing w:val="-4"/>
                <w:sz w:val="20"/>
              </w:rPr>
              <w:t xml:space="preserve"> </w:t>
            </w:r>
            <w:r>
              <w:rPr>
                <w:sz w:val="20"/>
              </w:rPr>
              <w:t>with</w:t>
            </w:r>
            <w:r>
              <w:rPr>
                <w:spacing w:val="-2"/>
                <w:sz w:val="20"/>
              </w:rPr>
              <w:t xml:space="preserve"> </w:t>
            </w:r>
            <w:r>
              <w:rPr>
                <w:sz w:val="20"/>
              </w:rPr>
              <w:t>Alert</w:t>
            </w:r>
            <w:r>
              <w:rPr>
                <w:spacing w:val="-1"/>
                <w:sz w:val="20"/>
              </w:rPr>
              <w:t xml:space="preserve"> </w:t>
            </w:r>
            <w:r>
              <w:rPr>
                <w:sz w:val="20"/>
              </w:rPr>
              <w:t>and</w:t>
            </w:r>
            <w:r>
              <w:rPr>
                <w:spacing w:val="-52"/>
                <w:sz w:val="20"/>
              </w:rPr>
              <w:t xml:space="preserve"> </w:t>
            </w:r>
            <w:r>
              <w:rPr>
                <w:sz w:val="20"/>
              </w:rPr>
              <w:t>donor/</w:t>
            </w:r>
            <w:r>
              <w:rPr>
                <w:spacing w:val="-2"/>
                <w:sz w:val="20"/>
              </w:rPr>
              <w:t xml:space="preserve"> </w:t>
            </w:r>
            <w:r>
              <w:rPr>
                <w:sz w:val="20"/>
              </w:rPr>
              <w:t>client</w:t>
            </w:r>
            <w:r>
              <w:rPr>
                <w:spacing w:val="-1"/>
                <w:sz w:val="20"/>
              </w:rPr>
              <w:t xml:space="preserve"> </w:t>
            </w:r>
            <w:r>
              <w:rPr>
                <w:sz w:val="20"/>
              </w:rPr>
              <w:t>requirements</w:t>
            </w:r>
            <w:r w:rsidR="000C1BB2">
              <w:rPr>
                <w:sz w:val="20"/>
              </w:rPr>
              <w:t>.</w:t>
            </w:r>
          </w:p>
          <w:p w14:paraId="79B37E0A" w14:textId="55C824C4" w:rsidR="003C5431" w:rsidRDefault="00D921B9">
            <w:pPr>
              <w:pStyle w:val="TableParagraph"/>
              <w:numPr>
                <w:ilvl w:val="1"/>
                <w:numId w:val="1"/>
              </w:numPr>
              <w:tabs>
                <w:tab w:val="left" w:pos="935"/>
                <w:tab w:val="left" w:pos="936"/>
              </w:tabs>
              <w:spacing w:before="2" w:line="240" w:lineRule="auto"/>
              <w:ind w:right="957"/>
              <w:rPr>
                <w:sz w:val="20"/>
              </w:rPr>
            </w:pPr>
            <w:r>
              <w:rPr>
                <w:sz w:val="20"/>
              </w:rPr>
              <w:t>Use</w:t>
            </w:r>
            <w:r>
              <w:rPr>
                <w:spacing w:val="-3"/>
                <w:sz w:val="20"/>
              </w:rPr>
              <w:t xml:space="preserve"> </w:t>
            </w:r>
            <w:r>
              <w:rPr>
                <w:sz w:val="20"/>
              </w:rPr>
              <w:t>appropriate</w:t>
            </w:r>
            <w:r>
              <w:rPr>
                <w:spacing w:val="-2"/>
                <w:sz w:val="20"/>
              </w:rPr>
              <w:t xml:space="preserve"> </w:t>
            </w:r>
            <w:r>
              <w:rPr>
                <w:sz w:val="20"/>
              </w:rPr>
              <w:t>Monitoring</w:t>
            </w:r>
            <w:r>
              <w:rPr>
                <w:spacing w:val="-1"/>
                <w:sz w:val="20"/>
              </w:rPr>
              <w:t xml:space="preserve"> </w:t>
            </w:r>
            <w:r>
              <w:rPr>
                <w:sz w:val="20"/>
              </w:rPr>
              <w:t>and</w:t>
            </w:r>
            <w:r>
              <w:rPr>
                <w:spacing w:val="-1"/>
                <w:sz w:val="20"/>
              </w:rPr>
              <w:t xml:space="preserve"> </w:t>
            </w:r>
            <w:r>
              <w:rPr>
                <w:sz w:val="20"/>
              </w:rPr>
              <w:t>Evaluation</w:t>
            </w:r>
            <w:r>
              <w:rPr>
                <w:spacing w:val="-3"/>
                <w:sz w:val="20"/>
              </w:rPr>
              <w:t xml:space="preserve"> </w:t>
            </w:r>
            <w:r>
              <w:rPr>
                <w:sz w:val="20"/>
              </w:rPr>
              <w:t>(M&amp;E)</w:t>
            </w:r>
            <w:r>
              <w:rPr>
                <w:spacing w:val="-2"/>
                <w:sz w:val="20"/>
              </w:rPr>
              <w:t xml:space="preserve"> </w:t>
            </w:r>
            <w:r>
              <w:rPr>
                <w:sz w:val="20"/>
              </w:rPr>
              <w:t>methods</w:t>
            </w:r>
            <w:r>
              <w:rPr>
                <w:spacing w:val="-2"/>
                <w:sz w:val="20"/>
              </w:rPr>
              <w:t xml:space="preserve"> </w:t>
            </w:r>
            <w:r>
              <w:rPr>
                <w:sz w:val="20"/>
              </w:rPr>
              <w:t>to</w:t>
            </w:r>
            <w:r>
              <w:rPr>
                <w:spacing w:val="-1"/>
                <w:sz w:val="20"/>
              </w:rPr>
              <w:t xml:space="preserve"> </w:t>
            </w:r>
            <w:r>
              <w:rPr>
                <w:sz w:val="20"/>
              </w:rPr>
              <w:t>assess</w:t>
            </w:r>
            <w:r>
              <w:rPr>
                <w:spacing w:val="-2"/>
                <w:sz w:val="20"/>
              </w:rPr>
              <w:t xml:space="preserve"> </w:t>
            </w:r>
            <w:r>
              <w:rPr>
                <w:sz w:val="20"/>
              </w:rPr>
              <w:t>the</w:t>
            </w:r>
            <w:r>
              <w:rPr>
                <w:spacing w:val="-3"/>
                <w:sz w:val="20"/>
              </w:rPr>
              <w:t xml:space="preserve"> </w:t>
            </w:r>
            <w:r>
              <w:rPr>
                <w:sz w:val="20"/>
              </w:rPr>
              <w:t>results</w:t>
            </w:r>
            <w:r>
              <w:rPr>
                <w:spacing w:val="-53"/>
                <w:sz w:val="20"/>
              </w:rPr>
              <w:t xml:space="preserve"> </w:t>
            </w:r>
            <w:r>
              <w:rPr>
                <w:sz w:val="20"/>
              </w:rPr>
              <w:t>of</w:t>
            </w:r>
            <w:r>
              <w:rPr>
                <w:spacing w:val="-2"/>
                <w:sz w:val="20"/>
              </w:rPr>
              <w:t xml:space="preserve"> </w:t>
            </w:r>
            <w:r>
              <w:rPr>
                <w:sz w:val="20"/>
              </w:rPr>
              <w:t>projects and</w:t>
            </w:r>
            <w:r>
              <w:rPr>
                <w:spacing w:val="-1"/>
                <w:sz w:val="20"/>
              </w:rPr>
              <w:t xml:space="preserve"> </w:t>
            </w:r>
            <w:r>
              <w:rPr>
                <w:sz w:val="20"/>
              </w:rPr>
              <w:t>their activities</w:t>
            </w:r>
            <w:r w:rsidR="000C1BB2">
              <w:rPr>
                <w:sz w:val="20"/>
              </w:rPr>
              <w:t>.</w:t>
            </w:r>
          </w:p>
          <w:p w14:paraId="75F73F9B" w14:textId="56080DCF" w:rsidR="003C5431" w:rsidRDefault="00D921B9">
            <w:pPr>
              <w:pStyle w:val="TableParagraph"/>
              <w:numPr>
                <w:ilvl w:val="1"/>
                <w:numId w:val="1"/>
              </w:numPr>
              <w:tabs>
                <w:tab w:val="left" w:pos="935"/>
                <w:tab w:val="left" w:pos="936"/>
              </w:tabs>
              <w:spacing w:before="1" w:line="240" w:lineRule="auto"/>
              <w:ind w:right="1532"/>
              <w:rPr>
                <w:sz w:val="20"/>
              </w:rPr>
            </w:pPr>
            <w:r>
              <w:rPr>
                <w:sz w:val="20"/>
              </w:rPr>
              <w:t>Contribute</w:t>
            </w:r>
            <w:r>
              <w:rPr>
                <w:spacing w:val="-4"/>
                <w:sz w:val="20"/>
              </w:rPr>
              <w:t xml:space="preserve"> </w:t>
            </w:r>
            <w:r>
              <w:rPr>
                <w:sz w:val="20"/>
              </w:rPr>
              <w:t>to</w:t>
            </w:r>
            <w:r>
              <w:rPr>
                <w:spacing w:val="-3"/>
                <w:sz w:val="20"/>
              </w:rPr>
              <w:t xml:space="preserve"> </w:t>
            </w:r>
            <w:r>
              <w:rPr>
                <w:sz w:val="20"/>
              </w:rPr>
              <w:t>communications planning</w:t>
            </w:r>
            <w:r>
              <w:rPr>
                <w:spacing w:val="-1"/>
                <w:sz w:val="20"/>
              </w:rPr>
              <w:t xml:space="preserve"> </w:t>
            </w:r>
            <w:r>
              <w:rPr>
                <w:sz w:val="20"/>
              </w:rPr>
              <w:t>and</w:t>
            </w:r>
            <w:r>
              <w:rPr>
                <w:spacing w:val="-3"/>
                <w:sz w:val="20"/>
              </w:rPr>
              <w:t xml:space="preserve"> </w:t>
            </w:r>
            <w:r>
              <w:rPr>
                <w:sz w:val="20"/>
              </w:rPr>
              <w:t>delivery</w:t>
            </w:r>
            <w:r>
              <w:rPr>
                <w:spacing w:val="-2"/>
                <w:sz w:val="20"/>
              </w:rPr>
              <w:t xml:space="preserve"> </w:t>
            </w:r>
            <w:r>
              <w:rPr>
                <w:sz w:val="20"/>
              </w:rPr>
              <w:t>as well</w:t>
            </w:r>
            <w:r>
              <w:rPr>
                <w:spacing w:val="-5"/>
                <w:sz w:val="20"/>
              </w:rPr>
              <w:t xml:space="preserve"> </w:t>
            </w:r>
            <w:r>
              <w:rPr>
                <w:sz w:val="20"/>
              </w:rPr>
              <w:t>as</w:t>
            </w:r>
            <w:r>
              <w:rPr>
                <w:spacing w:val="1"/>
                <w:sz w:val="20"/>
              </w:rPr>
              <w:t xml:space="preserve"> </w:t>
            </w:r>
            <w:r>
              <w:rPr>
                <w:sz w:val="20"/>
              </w:rPr>
              <w:t>knowledge</w:t>
            </w:r>
            <w:r>
              <w:rPr>
                <w:spacing w:val="-53"/>
                <w:sz w:val="20"/>
              </w:rPr>
              <w:t xml:space="preserve"> </w:t>
            </w:r>
            <w:r>
              <w:rPr>
                <w:sz w:val="20"/>
              </w:rPr>
              <w:t>management</w:t>
            </w:r>
            <w:r>
              <w:rPr>
                <w:spacing w:val="-1"/>
                <w:sz w:val="20"/>
              </w:rPr>
              <w:t xml:space="preserve"> </w:t>
            </w:r>
            <w:r>
              <w:rPr>
                <w:sz w:val="20"/>
              </w:rPr>
              <w:t>on</w:t>
            </w:r>
            <w:r>
              <w:rPr>
                <w:spacing w:val="-1"/>
                <w:sz w:val="20"/>
              </w:rPr>
              <w:t xml:space="preserve"> </w:t>
            </w:r>
            <w:r>
              <w:rPr>
                <w:sz w:val="20"/>
              </w:rPr>
              <w:t>NRM</w:t>
            </w:r>
            <w:r>
              <w:rPr>
                <w:spacing w:val="-1"/>
                <w:sz w:val="20"/>
              </w:rPr>
              <w:t xml:space="preserve"> </w:t>
            </w:r>
            <w:r>
              <w:rPr>
                <w:sz w:val="20"/>
              </w:rPr>
              <w:t>and</w:t>
            </w:r>
            <w:r>
              <w:rPr>
                <w:spacing w:val="1"/>
                <w:sz w:val="20"/>
              </w:rPr>
              <w:t xml:space="preserve"> </w:t>
            </w:r>
            <w:r>
              <w:rPr>
                <w:sz w:val="20"/>
              </w:rPr>
              <w:t>Climate</w:t>
            </w:r>
            <w:r>
              <w:rPr>
                <w:spacing w:val="-1"/>
                <w:sz w:val="20"/>
              </w:rPr>
              <w:t xml:space="preserve"> </w:t>
            </w:r>
            <w:r>
              <w:rPr>
                <w:sz w:val="20"/>
              </w:rPr>
              <w:t>Change</w:t>
            </w:r>
            <w:r>
              <w:rPr>
                <w:spacing w:val="-2"/>
                <w:sz w:val="20"/>
              </w:rPr>
              <w:t xml:space="preserve"> </w:t>
            </w:r>
            <w:r>
              <w:rPr>
                <w:sz w:val="20"/>
              </w:rPr>
              <w:t>activities</w:t>
            </w:r>
            <w:r>
              <w:rPr>
                <w:spacing w:val="-2"/>
                <w:sz w:val="20"/>
              </w:rPr>
              <w:t xml:space="preserve"> </w:t>
            </w:r>
            <w:r>
              <w:rPr>
                <w:sz w:val="20"/>
              </w:rPr>
              <w:t>and</w:t>
            </w:r>
            <w:r>
              <w:rPr>
                <w:spacing w:val="-3"/>
                <w:sz w:val="20"/>
              </w:rPr>
              <w:t xml:space="preserve"> </w:t>
            </w:r>
            <w:r>
              <w:rPr>
                <w:sz w:val="20"/>
              </w:rPr>
              <w:t>achievements</w:t>
            </w:r>
            <w:r w:rsidR="000C1BB2">
              <w:rPr>
                <w:sz w:val="20"/>
              </w:rPr>
              <w:t>.</w:t>
            </w:r>
          </w:p>
          <w:p w14:paraId="2950034A" w14:textId="26977B25" w:rsidR="003C5431" w:rsidRDefault="00D921B9">
            <w:pPr>
              <w:pStyle w:val="TableParagraph"/>
              <w:numPr>
                <w:ilvl w:val="1"/>
                <w:numId w:val="1"/>
              </w:numPr>
              <w:tabs>
                <w:tab w:val="left" w:pos="935"/>
                <w:tab w:val="left" w:pos="936"/>
              </w:tabs>
              <w:spacing w:before="2" w:line="240" w:lineRule="auto"/>
              <w:ind w:hanging="361"/>
              <w:rPr>
                <w:sz w:val="20"/>
              </w:rPr>
            </w:pPr>
            <w:r>
              <w:rPr>
                <w:sz w:val="20"/>
              </w:rPr>
              <w:t>Implement</w:t>
            </w:r>
            <w:r>
              <w:rPr>
                <w:spacing w:val="-1"/>
                <w:sz w:val="20"/>
              </w:rPr>
              <w:t xml:space="preserve"> </w:t>
            </w:r>
            <w:r>
              <w:rPr>
                <w:sz w:val="20"/>
              </w:rPr>
              <w:t>other</w:t>
            </w:r>
            <w:r>
              <w:rPr>
                <w:spacing w:val="-3"/>
                <w:sz w:val="20"/>
              </w:rPr>
              <w:t xml:space="preserve"> </w:t>
            </w:r>
            <w:r>
              <w:rPr>
                <w:sz w:val="20"/>
              </w:rPr>
              <w:t>tasks</w:t>
            </w:r>
            <w:r>
              <w:rPr>
                <w:spacing w:val="-2"/>
                <w:sz w:val="20"/>
              </w:rPr>
              <w:t xml:space="preserve"> </w:t>
            </w:r>
            <w:r>
              <w:rPr>
                <w:sz w:val="20"/>
              </w:rPr>
              <w:t>as</w:t>
            </w:r>
            <w:r>
              <w:rPr>
                <w:spacing w:val="-2"/>
                <w:sz w:val="20"/>
              </w:rPr>
              <w:t xml:space="preserve"> </w:t>
            </w:r>
            <w:r>
              <w:rPr>
                <w:sz w:val="20"/>
              </w:rPr>
              <w:t>may</w:t>
            </w:r>
            <w:r>
              <w:rPr>
                <w:spacing w:val="-2"/>
                <w:sz w:val="20"/>
              </w:rPr>
              <w:t xml:space="preserve"> </w:t>
            </w:r>
            <w:r>
              <w:rPr>
                <w:sz w:val="20"/>
              </w:rPr>
              <w:t>reasonably</w:t>
            </w:r>
            <w:r>
              <w:rPr>
                <w:spacing w:val="-2"/>
                <w:sz w:val="20"/>
              </w:rPr>
              <w:t xml:space="preserve"> </w:t>
            </w:r>
            <w:r>
              <w:rPr>
                <w:sz w:val="20"/>
              </w:rPr>
              <w:t>be</w:t>
            </w:r>
            <w:r>
              <w:rPr>
                <w:spacing w:val="-11"/>
                <w:sz w:val="20"/>
              </w:rPr>
              <w:t xml:space="preserve"> </w:t>
            </w:r>
            <w:r>
              <w:rPr>
                <w:sz w:val="20"/>
              </w:rPr>
              <w:t>requested</w:t>
            </w:r>
            <w:r w:rsidR="000C1BB2">
              <w:rPr>
                <w:sz w:val="20"/>
              </w:rPr>
              <w:t>.</w:t>
            </w:r>
          </w:p>
        </w:tc>
      </w:tr>
      <w:tr w:rsidR="003C5431" w14:paraId="1EB5EA15" w14:textId="77777777">
        <w:trPr>
          <w:trHeight w:val="230"/>
        </w:trPr>
        <w:tc>
          <w:tcPr>
            <w:tcW w:w="9021" w:type="dxa"/>
            <w:shd w:val="clear" w:color="auto" w:fill="D9D9D9"/>
          </w:tcPr>
          <w:p w14:paraId="3B0089DE" w14:textId="77777777" w:rsidR="003C5431" w:rsidRDefault="00D921B9">
            <w:pPr>
              <w:pStyle w:val="TableParagraph"/>
              <w:rPr>
                <w:rFonts w:ascii="Arial"/>
                <w:b/>
                <w:sz w:val="20"/>
              </w:rPr>
            </w:pPr>
            <w:r>
              <w:rPr>
                <w:rFonts w:ascii="Arial"/>
                <w:b/>
                <w:sz w:val="20"/>
              </w:rPr>
              <w:t>Travel</w:t>
            </w:r>
            <w:r>
              <w:rPr>
                <w:rFonts w:ascii="Arial"/>
                <w:b/>
                <w:spacing w:val="-4"/>
                <w:sz w:val="20"/>
              </w:rPr>
              <w:t xml:space="preserve"> </w:t>
            </w:r>
            <w:r>
              <w:rPr>
                <w:rFonts w:ascii="Arial"/>
                <w:b/>
                <w:sz w:val="20"/>
              </w:rPr>
              <w:t>requirements</w:t>
            </w:r>
          </w:p>
        </w:tc>
      </w:tr>
      <w:tr w:rsidR="003C5431" w14:paraId="4F0ED965" w14:textId="77777777">
        <w:trPr>
          <w:trHeight w:val="460"/>
        </w:trPr>
        <w:tc>
          <w:tcPr>
            <w:tcW w:w="9021" w:type="dxa"/>
          </w:tcPr>
          <w:p w14:paraId="43E1F8B4" w14:textId="11F32DB1" w:rsidR="003C5431" w:rsidRDefault="00D921B9">
            <w:pPr>
              <w:pStyle w:val="TableParagraph"/>
              <w:spacing w:line="230" w:lineRule="exact"/>
              <w:rPr>
                <w:sz w:val="20"/>
              </w:rPr>
            </w:pPr>
            <w:r>
              <w:rPr>
                <w:sz w:val="20"/>
              </w:rPr>
              <w:t>This</w:t>
            </w:r>
            <w:r>
              <w:rPr>
                <w:spacing w:val="-2"/>
                <w:sz w:val="20"/>
              </w:rPr>
              <w:t xml:space="preserve"> </w:t>
            </w:r>
            <w:r>
              <w:rPr>
                <w:sz w:val="20"/>
              </w:rPr>
              <w:t>position</w:t>
            </w:r>
            <w:r>
              <w:rPr>
                <w:spacing w:val="-1"/>
                <w:sz w:val="20"/>
              </w:rPr>
              <w:t xml:space="preserve"> </w:t>
            </w:r>
            <w:r>
              <w:rPr>
                <w:sz w:val="20"/>
              </w:rPr>
              <w:t>is</w:t>
            </w:r>
            <w:r>
              <w:rPr>
                <w:spacing w:val="-2"/>
                <w:sz w:val="20"/>
              </w:rPr>
              <w:t xml:space="preserve"> </w:t>
            </w:r>
            <w:r>
              <w:rPr>
                <w:sz w:val="20"/>
              </w:rPr>
              <w:t>based in</w:t>
            </w:r>
            <w:r>
              <w:rPr>
                <w:spacing w:val="-1"/>
                <w:sz w:val="20"/>
              </w:rPr>
              <w:t xml:space="preserve"> </w:t>
            </w:r>
            <w:r>
              <w:rPr>
                <w:sz w:val="20"/>
              </w:rPr>
              <w:t>London</w:t>
            </w:r>
            <w:r w:rsidR="008A4C79">
              <w:rPr>
                <w:sz w:val="20"/>
              </w:rPr>
              <w:t xml:space="preserve"> (UK),</w:t>
            </w:r>
            <w:r>
              <w:rPr>
                <w:spacing w:val="-3"/>
                <w:sz w:val="20"/>
              </w:rPr>
              <w:t xml:space="preserve"> </w:t>
            </w:r>
            <w:r>
              <w:rPr>
                <w:sz w:val="20"/>
              </w:rPr>
              <w:t>The Hague</w:t>
            </w:r>
            <w:r w:rsidR="008A4C79">
              <w:rPr>
                <w:sz w:val="20"/>
              </w:rPr>
              <w:t xml:space="preserve"> (Netherlands) or Nairobi (Kenya)</w:t>
            </w:r>
            <w:r>
              <w:rPr>
                <w:sz w:val="20"/>
              </w:rPr>
              <w:t>.</w:t>
            </w:r>
            <w:r>
              <w:rPr>
                <w:spacing w:val="-3"/>
                <w:sz w:val="20"/>
              </w:rPr>
              <w:t xml:space="preserve"> </w:t>
            </w:r>
            <w:r>
              <w:rPr>
                <w:sz w:val="20"/>
              </w:rPr>
              <w:t>Travel</w:t>
            </w:r>
            <w:r>
              <w:rPr>
                <w:spacing w:val="-2"/>
                <w:sz w:val="20"/>
              </w:rPr>
              <w:t xml:space="preserve"> </w:t>
            </w:r>
            <w:r>
              <w:rPr>
                <w:sz w:val="20"/>
              </w:rPr>
              <w:t>to</w:t>
            </w:r>
            <w:r>
              <w:rPr>
                <w:spacing w:val="-2"/>
                <w:sz w:val="20"/>
              </w:rPr>
              <w:t xml:space="preserve"> </w:t>
            </w:r>
            <w:r w:rsidR="008A4C79">
              <w:rPr>
                <w:spacing w:val="-2"/>
                <w:sz w:val="20"/>
              </w:rPr>
              <w:t>conferences and country teams</w:t>
            </w:r>
            <w:r>
              <w:rPr>
                <w:spacing w:val="-2"/>
                <w:sz w:val="20"/>
              </w:rPr>
              <w:t xml:space="preserve"> </w:t>
            </w:r>
            <w:r>
              <w:rPr>
                <w:sz w:val="20"/>
              </w:rPr>
              <w:t>might</w:t>
            </w:r>
            <w:r>
              <w:rPr>
                <w:spacing w:val="-3"/>
                <w:sz w:val="20"/>
              </w:rPr>
              <w:t xml:space="preserve"> </w:t>
            </w:r>
            <w:r>
              <w:rPr>
                <w:sz w:val="20"/>
              </w:rPr>
              <w:t>be</w:t>
            </w:r>
            <w:r>
              <w:rPr>
                <w:spacing w:val="-2"/>
                <w:sz w:val="20"/>
              </w:rPr>
              <w:t xml:space="preserve"> </w:t>
            </w:r>
            <w:r>
              <w:rPr>
                <w:sz w:val="20"/>
              </w:rPr>
              <w:t>required</w:t>
            </w:r>
            <w:r>
              <w:rPr>
                <w:spacing w:val="-1"/>
                <w:sz w:val="20"/>
              </w:rPr>
              <w:t xml:space="preserve"> </w:t>
            </w:r>
            <w:r>
              <w:rPr>
                <w:sz w:val="20"/>
              </w:rPr>
              <w:t>and</w:t>
            </w:r>
            <w:r>
              <w:rPr>
                <w:spacing w:val="-53"/>
                <w:sz w:val="20"/>
              </w:rPr>
              <w:t xml:space="preserve"> </w:t>
            </w:r>
            <w:r w:rsidR="008A4C79">
              <w:rPr>
                <w:spacing w:val="-53"/>
                <w:sz w:val="20"/>
              </w:rPr>
              <w:t xml:space="preserve">                </w:t>
            </w:r>
            <w:r>
              <w:rPr>
                <w:sz w:val="20"/>
              </w:rPr>
              <w:t>generally</w:t>
            </w:r>
            <w:r>
              <w:rPr>
                <w:spacing w:val="-1"/>
                <w:sz w:val="20"/>
              </w:rPr>
              <w:t xml:space="preserve"> </w:t>
            </w:r>
            <w:r>
              <w:rPr>
                <w:sz w:val="20"/>
              </w:rPr>
              <w:t>will be</w:t>
            </w:r>
            <w:r>
              <w:rPr>
                <w:spacing w:val="-1"/>
                <w:sz w:val="20"/>
              </w:rPr>
              <w:t xml:space="preserve"> </w:t>
            </w:r>
            <w:r>
              <w:rPr>
                <w:sz w:val="20"/>
              </w:rPr>
              <w:t>ranging</w:t>
            </w:r>
            <w:r>
              <w:rPr>
                <w:spacing w:val="-1"/>
                <w:sz w:val="20"/>
              </w:rPr>
              <w:t xml:space="preserve"> </w:t>
            </w:r>
            <w:r>
              <w:rPr>
                <w:sz w:val="20"/>
              </w:rPr>
              <w:t>from</w:t>
            </w:r>
            <w:r>
              <w:rPr>
                <w:spacing w:val="-1"/>
                <w:sz w:val="20"/>
              </w:rPr>
              <w:t xml:space="preserve"> </w:t>
            </w:r>
            <w:r>
              <w:rPr>
                <w:sz w:val="20"/>
              </w:rPr>
              <w:t>a</w:t>
            </w:r>
            <w:r>
              <w:rPr>
                <w:spacing w:val="-1"/>
                <w:sz w:val="20"/>
              </w:rPr>
              <w:t xml:space="preserve"> </w:t>
            </w:r>
            <w:r>
              <w:rPr>
                <w:sz w:val="20"/>
              </w:rPr>
              <w:t>few</w:t>
            </w:r>
            <w:r>
              <w:rPr>
                <w:spacing w:val="-1"/>
                <w:sz w:val="20"/>
              </w:rPr>
              <w:t xml:space="preserve"> </w:t>
            </w:r>
            <w:r>
              <w:rPr>
                <w:sz w:val="20"/>
              </w:rPr>
              <w:t>days</w:t>
            </w:r>
            <w:r>
              <w:rPr>
                <w:spacing w:val="-1"/>
                <w:sz w:val="20"/>
              </w:rPr>
              <w:t xml:space="preserve"> </w:t>
            </w:r>
            <w:r>
              <w:rPr>
                <w:sz w:val="20"/>
              </w:rPr>
              <w:t>up</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few</w:t>
            </w:r>
            <w:r>
              <w:rPr>
                <w:spacing w:val="-1"/>
                <w:sz w:val="20"/>
              </w:rPr>
              <w:t xml:space="preserve"> </w:t>
            </w:r>
            <w:r>
              <w:rPr>
                <w:sz w:val="20"/>
              </w:rPr>
              <w:t>weeks.</w:t>
            </w:r>
            <w:r w:rsidR="008A4C79">
              <w:rPr>
                <w:sz w:val="20"/>
              </w:rPr>
              <w:t xml:space="preserve"> </w:t>
            </w:r>
            <w:r w:rsidR="00F5181B">
              <w:rPr>
                <w:sz w:val="20"/>
              </w:rPr>
              <w:t xml:space="preserve">Once Covid-19 related travel restrictions </w:t>
            </w:r>
            <w:r w:rsidR="00C922BB">
              <w:rPr>
                <w:sz w:val="20"/>
              </w:rPr>
              <w:t xml:space="preserve">subside across the world, the postholder can expect to </w:t>
            </w:r>
            <w:r w:rsidR="008A4C79">
              <w:rPr>
                <w:sz w:val="20"/>
              </w:rPr>
              <w:t xml:space="preserve">travel </w:t>
            </w:r>
            <w:r w:rsidR="00C922BB">
              <w:rPr>
                <w:sz w:val="20"/>
              </w:rPr>
              <w:t xml:space="preserve">3 to 6 weeks in total </w:t>
            </w:r>
            <w:r w:rsidR="008A4C79">
              <w:rPr>
                <w:sz w:val="20"/>
              </w:rPr>
              <w:t>per year.</w:t>
            </w:r>
          </w:p>
        </w:tc>
      </w:tr>
    </w:tbl>
    <w:p w14:paraId="07B6E6E4" w14:textId="77777777" w:rsidR="003C5431" w:rsidRDefault="003C5431">
      <w:pPr>
        <w:spacing w:line="230" w:lineRule="exact"/>
        <w:rPr>
          <w:sz w:val="20"/>
        </w:rPr>
        <w:sectPr w:rsidR="003C5431">
          <w:pgSz w:w="11910" w:h="16840"/>
          <w:pgMar w:top="1420" w:right="920" w:bottom="280" w:left="1620" w:header="720" w:footer="720" w:gutter="0"/>
          <w:cols w:space="720"/>
        </w:sectPr>
      </w:pPr>
    </w:p>
    <w:p w14:paraId="0EC45B39" w14:textId="77777777" w:rsidR="003C5431" w:rsidRDefault="003C5431">
      <w:pPr>
        <w:pStyle w:val="BodyText"/>
        <w:rPr>
          <w:rFonts w:ascii="Arial"/>
          <w:b/>
        </w:rPr>
      </w:pPr>
    </w:p>
    <w:p w14:paraId="1DEC5B7F" w14:textId="77777777" w:rsidR="003C5431" w:rsidRDefault="003C5431">
      <w:pPr>
        <w:pStyle w:val="BodyText"/>
        <w:spacing w:before="7"/>
        <w:rPr>
          <w:rFonts w:ascii="Arial"/>
          <w:b/>
          <w:sz w:val="29"/>
        </w:rPr>
      </w:pPr>
    </w:p>
    <w:p w14:paraId="0F7EDD0C" w14:textId="4F3BB782" w:rsidR="003C5431" w:rsidRDefault="00D921B9" w:rsidP="00195456">
      <w:pPr>
        <w:spacing w:before="89"/>
        <w:ind w:left="3037" w:right="3841" w:firstLine="561"/>
        <w:rPr>
          <w:rFonts w:ascii="Arial"/>
          <w:b/>
          <w:sz w:val="32"/>
        </w:rPr>
      </w:pPr>
      <w:r>
        <w:rPr>
          <w:rFonts w:ascii="Arial"/>
          <w:b/>
          <w:sz w:val="32"/>
        </w:rPr>
        <w:t>PERSON</w:t>
      </w:r>
      <w:r w:rsidR="00195456">
        <w:rPr>
          <w:rFonts w:ascii="Arial"/>
          <w:b/>
          <w:spacing w:val="1"/>
          <w:sz w:val="32"/>
        </w:rPr>
        <w:t xml:space="preserve"> </w:t>
      </w:r>
      <w:r>
        <w:rPr>
          <w:rFonts w:ascii="Arial"/>
          <w:b/>
          <w:sz w:val="32"/>
        </w:rPr>
        <w:t>SPECIFICATION</w:t>
      </w:r>
    </w:p>
    <w:p w14:paraId="4FC44C3F" w14:textId="77777777" w:rsidR="003C5431" w:rsidRDefault="003C5431">
      <w:pPr>
        <w:pStyle w:val="BodyText"/>
      </w:pPr>
    </w:p>
    <w:p w14:paraId="38ADEA8C" w14:textId="77777777" w:rsidR="003C5431" w:rsidRDefault="003C5431">
      <w:pPr>
        <w:pStyle w:val="BodyText"/>
        <w:spacing w:before="3" w:after="1"/>
        <w:rPr>
          <w:sz w:val="12"/>
        </w:rPr>
      </w:pPr>
    </w:p>
    <w:tbl>
      <w:tblPr>
        <w:tblW w:w="0" w:type="auto"/>
        <w:tblInd w:w="3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772"/>
      </w:tblGrid>
      <w:tr w:rsidR="003C5431" w14:paraId="78831F55" w14:textId="77777777">
        <w:trPr>
          <w:trHeight w:val="210"/>
        </w:trPr>
        <w:tc>
          <w:tcPr>
            <w:tcW w:w="8772" w:type="dxa"/>
            <w:shd w:val="clear" w:color="auto" w:fill="E3E3E3"/>
          </w:tcPr>
          <w:p w14:paraId="030BD8A7" w14:textId="77777777" w:rsidR="003C5431" w:rsidRDefault="00D921B9">
            <w:pPr>
              <w:pStyle w:val="TableParagraph"/>
              <w:spacing w:line="191" w:lineRule="exact"/>
              <w:ind w:left="114"/>
              <w:rPr>
                <w:rFonts w:ascii="Arial"/>
                <w:b/>
                <w:sz w:val="20"/>
              </w:rPr>
            </w:pPr>
            <w:r>
              <w:rPr>
                <w:rFonts w:ascii="Arial"/>
                <w:b/>
                <w:sz w:val="20"/>
              </w:rPr>
              <w:t>Talents</w:t>
            </w:r>
          </w:p>
        </w:tc>
      </w:tr>
      <w:tr w:rsidR="003C5431" w14:paraId="546D815F" w14:textId="77777777">
        <w:trPr>
          <w:trHeight w:val="1552"/>
        </w:trPr>
        <w:tc>
          <w:tcPr>
            <w:tcW w:w="8772" w:type="dxa"/>
          </w:tcPr>
          <w:p w14:paraId="59560793" w14:textId="77777777" w:rsidR="003C5431" w:rsidRDefault="00D921B9">
            <w:pPr>
              <w:pStyle w:val="TableParagraph"/>
              <w:spacing w:line="240" w:lineRule="auto"/>
              <w:ind w:left="114" w:right="113"/>
              <w:rPr>
                <w:sz w:val="20"/>
              </w:rPr>
            </w:pPr>
            <w:r>
              <w:rPr>
                <w:sz w:val="20"/>
              </w:rPr>
              <w:t>At Alert, we have a system of Talent Management. We believe all individuals are talented and</w:t>
            </w:r>
            <w:r>
              <w:rPr>
                <w:spacing w:val="1"/>
                <w:sz w:val="20"/>
              </w:rPr>
              <w:t xml:space="preserve"> </w:t>
            </w:r>
            <w:r>
              <w:rPr>
                <w:sz w:val="20"/>
              </w:rPr>
              <w:t>success comes in matching the right talents to the right roles. For this role, the skills,</w:t>
            </w:r>
            <w:r>
              <w:rPr>
                <w:spacing w:val="1"/>
                <w:sz w:val="20"/>
              </w:rPr>
              <w:t xml:space="preserve"> </w:t>
            </w:r>
            <w:r>
              <w:rPr>
                <w:sz w:val="20"/>
              </w:rPr>
              <w:t>qualifications and experience listed below are important, but we believe that to be great in this</w:t>
            </w:r>
            <w:r>
              <w:rPr>
                <w:spacing w:val="1"/>
                <w:sz w:val="20"/>
              </w:rPr>
              <w:t xml:space="preserve"> </w:t>
            </w:r>
            <w:r>
              <w:rPr>
                <w:sz w:val="20"/>
              </w:rPr>
              <w:t>job</w:t>
            </w:r>
            <w:r>
              <w:rPr>
                <w:spacing w:val="-3"/>
                <w:sz w:val="20"/>
              </w:rPr>
              <w:t xml:space="preserve"> </w:t>
            </w:r>
            <w:r>
              <w:rPr>
                <w:sz w:val="20"/>
              </w:rPr>
              <w:t>you</w:t>
            </w:r>
            <w:r>
              <w:rPr>
                <w:spacing w:val="-2"/>
                <w:sz w:val="20"/>
              </w:rPr>
              <w:t xml:space="preserve"> </w:t>
            </w:r>
            <w:r>
              <w:rPr>
                <w:sz w:val="20"/>
              </w:rPr>
              <w:t>need</w:t>
            </w:r>
            <w:r>
              <w:rPr>
                <w:spacing w:val="-1"/>
                <w:sz w:val="20"/>
              </w:rPr>
              <w:t xml:space="preserve"> </w:t>
            </w:r>
            <w:r>
              <w:rPr>
                <w:sz w:val="20"/>
              </w:rPr>
              <w:t>a</w:t>
            </w:r>
            <w:r>
              <w:rPr>
                <w:spacing w:val="-3"/>
                <w:sz w:val="20"/>
              </w:rPr>
              <w:t xml:space="preserve"> </w:t>
            </w:r>
            <w:r>
              <w:rPr>
                <w:sz w:val="20"/>
              </w:rPr>
              <w:t>talent</w:t>
            </w:r>
            <w:r>
              <w:rPr>
                <w:spacing w:val="-2"/>
                <w:sz w:val="20"/>
              </w:rPr>
              <w:t xml:space="preserve"> </w:t>
            </w:r>
            <w:r>
              <w:rPr>
                <w:sz w:val="20"/>
              </w:rPr>
              <w:t>for understanding,</w:t>
            </w:r>
            <w:r>
              <w:rPr>
                <w:spacing w:val="-2"/>
                <w:sz w:val="20"/>
              </w:rPr>
              <w:t xml:space="preserve"> </w:t>
            </w:r>
            <w:r>
              <w:rPr>
                <w:sz w:val="20"/>
              </w:rPr>
              <w:t>generating</w:t>
            </w:r>
            <w:r>
              <w:rPr>
                <w:spacing w:val="-3"/>
                <w:sz w:val="20"/>
              </w:rPr>
              <w:t xml:space="preserve"> </w:t>
            </w:r>
            <w:r>
              <w:rPr>
                <w:sz w:val="20"/>
              </w:rPr>
              <w:t>and</w:t>
            </w:r>
            <w:r>
              <w:rPr>
                <w:spacing w:val="-2"/>
                <w:sz w:val="20"/>
              </w:rPr>
              <w:t xml:space="preserve"> </w:t>
            </w:r>
            <w:r>
              <w:rPr>
                <w:sz w:val="20"/>
              </w:rPr>
              <w:t>shaping</w:t>
            </w:r>
            <w:r>
              <w:rPr>
                <w:spacing w:val="-1"/>
                <w:sz w:val="20"/>
              </w:rPr>
              <w:t xml:space="preserve"> </w:t>
            </w:r>
            <w:r>
              <w:rPr>
                <w:sz w:val="20"/>
              </w:rPr>
              <w:t>complex</w:t>
            </w:r>
            <w:r>
              <w:rPr>
                <w:spacing w:val="1"/>
                <w:sz w:val="20"/>
              </w:rPr>
              <w:t xml:space="preserve"> </w:t>
            </w:r>
            <w:r>
              <w:rPr>
                <w:sz w:val="20"/>
              </w:rPr>
              <w:t>ideas</w:t>
            </w:r>
            <w:r>
              <w:rPr>
                <w:spacing w:val="-2"/>
                <w:sz w:val="20"/>
              </w:rPr>
              <w:t xml:space="preserve"> </w:t>
            </w:r>
            <w:r>
              <w:rPr>
                <w:sz w:val="20"/>
              </w:rPr>
              <w:t>and</w:t>
            </w:r>
            <w:r>
              <w:rPr>
                <w:spacing w:val="-2"/>
                <w:sz w:val="20"/>
              </w:rPr>
              <w:t xml:space="preserve"> </w:t>
            </w:r>
            <w:r>
              <w:rPr>
                <w:sz w:val="20"/>
              </w:rPr>
              <w:t>articulating</w:t>
            </w:r>
            <w:r>
              <w:rPr>
                <w:spacing w:val="-53"/>
                <w:sz w:val="20"/>
              </w:rPr>
              <w:t xml:space="preserve"> </w:t>
            </w:r>
            <w:r>
              <w:rPr>
                <w:sz w:val="20"/>
              </w:rPr>
              <w:t>them clearly and creatively verbally and in writing. You will be proactive with a strong sense of</w:t>
            </w:r>
            <w:r>
              <w:rPr>
                <w:spacing w:val="1"/>
                <w:sz w:val="20"/>
              </w:rPr>
              <w:t xml:space="preserve"> </w:t>
            </w:r>
            <w:r>
              <w:rPr>
                <w:sz w:val="20"/>
              </w:rPr>
              <w:t>initiative and</w:t>
            </w:r>
            <w:r>
              <w:rPr>
                <w:spacing w:val="-1"/>
                <w:sz w:val="20"/>
              </w:rPr>
              <w:t xml:space="preserve"> </w:t>
            </w:r>
            <w:r>
              <w:rPr>
                <w:sz w:val="20"/>
              </w:rPr>
              <w:t>can</w:t>
            </w:r>
            <w:r>
              <w:rPr>
                <w:spacing w:val="-1"/>
                <w:sz w:val="20"/>
              </w:rPr>
              <w:t xml:space="preserve"> </w:t>
            </w:r>
            <w:r>
              <w:rPr>
                <w:sz w:val="20"/>
              </w:rPr>
              <w:t>convince people of</w:t>
            </w:r>
            <w:r>
              <w:rPr>
                <w:spacing w:val="-2"/>
                <w:sz w:val="20"/>
              </w:rPr>
              <w:t xml:space="preserve"> </w:t>
            </w:r>
            <w:r>
              <w:rPr>
                <w:sz w:val="20"/>
              </w:rPr>
              <w:t>the</w:t>
            </w:r>
            <w:r>
              <w:rPr>
                <w:spacing w:val="1"/>
                <w:sz w:val="20"/>
              </w:rPr>
              <w:t xml:space="preserve"> </w:t>
            </w:r>
            <w:r>
              <w:rPr>
                <w:sz w:val="20"/>
              </w:rPr>
              <w:t>importance of an issue,</w:t>
            </w:r>
            <w:r>
              <w:rPr>
                <w:spacing w:val="-2"/>
                <w:sz w:val="20"/>
              </w:rPr>
              <w:t xml:space="preserve"> </w:t>
            </w:r>
            <w:r>
              <w:rPr>
                <w:sz w:val="20"/>
              </w:rPr>
              <w:t>project or</w:t>
            </w:r>
            <w:r>
              <w:rPr>
                <w:spacing w:val="-2"/>
                <w:sz w:val="20"/>
              </w:rPr>
              <w:t xml:space="preserve"> </w:t>
            </w:r>
            <w:r>
              <w:rPr>
                <w:sz w:val="20"/>
              </w:rPr>
              <w:t>initiative.</w:t>
            </w:r>
          </w:p>
        </w:tc>
      </w:tr>
    </w:tbl>
    <w:p w14:paraId="0808F3BB" w14:textId="77777777" w:rsidR="003C5431" w:rsidRDefault="003C5431">
      <w:pPr>
        <w:pStyle w:val="BodyText"/>
        <w:spacing w:before="7"/>
        <w:rPr>
          <w:sz w:val="19"/>
        </w:rPr>
      </w:pPr>
    </w:p>
    <w:p w14:paraId="5A7AF4B8" w14:textId="77777777" w:rsidR="003C5431" w:rsidRPr="00DF5082" w:rsidRDefault="00D921B9">
      <w:pPr>
        <w:ind w:left="2756"/>
        <w:rPr>
          <w:b/>
          <w:bCs/>
        </w:rPr>
      </w:pPr>
      <w:r w:rsidRPr="00DF5082">
        <w:rPr>
          <w:b/>
          <w:bCs/>
        </w:rPr>
        <w:t>ESSENTIAL</w:t>
      </w:r>
      <w:r w:rsidRPr="00DF5082">
        <w:rPr>
          <w:b/>
          <w:bCs/>
          <w:spacing w:val="-16"/>
        </w:rPr>
        <w:t xml:space="preserve"> </w:t>
      </w:r>
      <w:r w:rsidRPr="00DF5082">
        <w:rPr>
          <w:b/>
          <w:bCs/>
        </w:rPr>
        <w:t>REQUIREMENTS</w:t>
      </w:r>
    </w:p>
    <w:p w14:paraId="3A0B21FE" w14:textId="77777777" w:rsidR="003C5431" w:rsidRDefault="003C5431">
      <w:pPr>
        <w:pStyle w:val="BodyText"/>
        <w:spacing w:before="11"/>
        <w:rPr>
          <w:sz w:val="19"/>
        </w:rPr>
      </w:pPr>
    </w:p>
    <w:tbl>
      <w:tblPr>
        <w:tblW w:w="0" w:type="auto"/>
        <w:tblInd w:w="3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685"/>
      </w:tblGrid>
      <w:tr w:rsidR="003C5431" w14:paraId="72F06604" w14:textId="77777777">
        <w:trPr>
          <w:trHeight w:val="229"/>
        </w:trPr>
        <w:tc>
          <w:tcPr>
            <w:tcW w:w="8685" w:type="dxa"/>
          </w:tcPr>
          <w:p w14:paraId="5823DD5F" w14:textId="77777777" w:rsidR="003C5431" w:rsidRDefault="00D921B9">
            <w:pPr>
              <w:pStyle w:val="TableParagraph"/>
              <w:ind w:left="112"/>
              <w:rPr>
                <w:sz w:val="20"/>
              </w:rPr>
            </w:pPr>
            <w:r>
              <w:rPr>
                <w:sz w:val="20"/>
              </w:rPr>
              <w:t>Post-graduate</w:t>
            </w:r>
            <w:r>
              <w:rPr>
                <w:spacing w:val="-4"/>
                <w:sz w:val="20"/>
              </w:rPr>
              <w:t xml:space="preserve"> </w:t>
            </w:r>
            <w:r>
              <w:rPr>
                <w:sz w:val="20"/>
              </w:rPr>
              <w:t>degree</w:t>
            </w:r>
            <w:r>
              <w:rPr>
                <w:spacing w:val="-1"/>
                <w:sz w:val="20"/>
              </w:rPr>
              <w:t xml:space="preserve"> </w:t>
            </w:r>
            <w:r>
              <w:rPr>
                <w:sz w:val="20"/>
              </w:rPr>
              <w:t>in</w:t>
            </w:r>
            <w:r>
              <w:rPr>
                <w:spacing w:val="-1"/>
                <w:sz w:val="20"/>
              </w:rPr>
              <w:t xml:space="preserve"> </w:t>
            </w:r>
            <w:r>
              <w:rPr>
                <w:sz w:val="20"/>
              </w:rPr>
              <w:t>a</w:t>
            </w:r>
            <w:r>
              <w:rPr>
                <w:spacing w:val="-2"/>
                <w:sz w:val="20"/>
              </w:rPr>
              <w:t xml:space="preserve"> </w:t>
            </w:r>
            <w:r>
              <w:rPr>
                <w:sz w:val="20"/>
              </w:rPr>
              <w:t>subject</w:t>
            </w:r>
            <w:r>
              <w:rPr>
                <w:spacing w:val="-3"/>
                <w:sz w:val="20"/>
              </w:rPr>
              <w:t xml:space="preserve"> </w:t>
            </w:r>
            <w:r>
              <w:rPr>
                <w:sz w:val="20"/>
              </w:rPr>
              <w:t>with</w:t>
            </w:r>
            <w:r>
              <w:rPr>
                <w:spacing w:val="-1"/>
                <w:sz w:val="20"/>
              </w:rPr>
              <w:t xml:space="preserve"> </w:t>
            </w:r>
            <w:r>
              <w:rPr>
                <w:sz w:val="20"/>
              </w:rPr>
              <w:t>demonstrable</w:t>
            </w:r>
            <w:r>
              <w:rPr>
                <w:spacing w:val="-3"/>
                <w:sz w:val="20"/>
              </w:rPr>
              <w:t xml:space="preserve"> </w:t>
            </w:r>
            <w:r>
              <w:rPr>
                <w:sz w:val="20"/>
              </w:rPr>
              <w:t>relevance</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role</w:t>
            </w:r>
          </w:p>
        </w:tc>
      </w:tr>
      <w:tr w:rsidR="003C5431" w14:paraId="4795ACE2" w14:textId="77777777">
        <w:trPr>
          <w:trHeight w:val="460"/>
        </w:trPr>
        <w:tc>
          <w:tcPr>
            <w:tcW w:w="8685" w:type="dxa"/>
          </w:tcPr>
          <w:p w14:paraId="0B86A5DC" w14:textId="2AF460C2" w:rsidR="003C5431" w:rsidRDefault="00D921B9">
            <w:pPr>
              <w:pStyle w:val="TableParagraph"/>
              <w:spacing w:line="230" w:lineRule="exact"/>
              <w:ind w:left="112"/>
              <w:rPr>
                <w:sz w:val="20"/>
              </w:rPr>
            </w:pPr>
            <w:r>
              <w:rPr>
                <w:sz w:val="20"/>
              </w:rPr>
              <w:t>At</w:t>
            </w:r>
            <w:r>
              <w:rPr>
                <w:spacing w:val="-3"/>
                <w:sz w:val="20"/>
              </w:rPr>
              <w:t xml:space="preserve"> </w:t>
            </w:r>
            <w:r>
              <w:rPr>
                <w:sz w:val="20"/>
              </w:rPr>
              <w:t>least</w:t>
            </w:r>
            <w:r>
              <w:rPr>
                <w:spacing w:val="-3"/>
                <w:sz w:val="20"/>
              </w:rPr>
              <w:t xml:space="preserve"> </w:t>
            </w:r>
            <w:r>
              <w:rPr>
                <w:sz w:val="20"/>
              </w:rPr>
              <w:t>five</w:t>
            </w:r>
            <w:r>
              <w:rPr>
                <w:spacing w:val="-3"/>
                <w:sz w:val="20"/>
              </w:rPr>
              <w:t xml:space="preserve"> </w:t>
            </w:r>
            <w:r>
              <w:rPr>
                <w:sz w:val="20"/>
              </w:rPr>
              <w:t>years</w:t>
            </w:r>
            <w:r>
              <w:rPr>
                <w:spacing w:val="-1"/>
                <w:sz w:val="20"/>
              </w:rPr>
              <w:t xml:space="preserve"> </w:t>
            </w:r>
            <w:r>
              <w:rPr>
                <w:sz w:val="20"/>
              </w:rPr>
              <w:t>of</w:t>
            </w:r>
            <w:r>
              <w:rPr>
                <w:spacing w:val="-1"/>
                <w:sz w:val="20"/>
              </w:rPr>
              <w:t xml:space="preserve"> </w:t>
            </w:r>
            <w:r>
              <w:rPr>
                <w:sz w:val="20"/>
              </w:rPr>
              <w:t>experience</w:t>
            </w:r>
            <w:r>
              <w:rPr>
                <w:spacing w:val="-3"/>
                <w:sz w:val="20"/>
              </w:rPr>
              <w:t xml:space="preserve"> </w:t>
            </w:r>
            <w:r>
              <w:rPr>
                <w:sz w:val="20"/>
              </w:rPr>
              <w:t>in</w:t>
            </w:r>
            <w:r>
              <w:rPr>
                <w:spacing w:val="-2"/>
                <w:sz w:val="20"/>
              </w:rPr>
              <w:t xml:space="preserve"> </w:t>
            </w:r>
            <w:r>
              <w:rPr>
                <w:sz w:val="20"/>
              </w:rPr>
              <w:t>peacebuilding</w:t>
            </w:r>
            <w:r>
              <w:rPr>
                <w:spacing w:val="-1"/>
                <w:sz w:val="20"/>
              </w:rPr>
              <w:t xml:space="preserve"> </w:t>
            </w:r>
            <w:r>
              <w:rPr>
                <w:sz w:val="20"/>
              </w:rPr>
              <w:t>in</w:t>
            </w:r>
            <w:r>
              <w:rPr>
                <w:spacing w:val="-1"/>
                <w:sz w:val="20"/>
              </w:rPr>
              <w:t xml:space="preserve"> </w:t>
            </w:r>
            <w:r>
              <w:rPr>
                <w:sz w:val="20"/>
              </w:rPr>
              <w:t>fragile contexts</w:t>
            </w:r>
          </w:p>
        </w:tc>
      </w:tr>
      <w:tr w:rsidR="008A4C79" w14:paraId="14EC92C0" w14:textId="77777777" w:rsidTr="008A4C79">
        <w:trPr>
          <w:trHeight w:val="541"/>
        </w:trPr>
        <w:tc>
          <w:tcPr>
            <w:tcW w:w="8685" w:type="dxa"/>
          </w:tcPr>
          <w:p w14:paraId="33CE85B7" w14:textId="7C30CD23" w:rsidR="008A4C79" w:rsidRDefault="008A4C79">
            <w:pPr>
              <w:pStyle w:val="TableParagraph"/>
              <w:spacing w:line="230" w:lineRule="exact"/>
              <w:ind w:left="112"/>
              <w:rPr>
                <w:sz w:val="20"/>
              </w:rPr>
            </w:pPr>
            <w:r>
              <w:rPr>
                <w:sz w:val="20"/>
              </w:rPr>
              <w:t xml:space="preserve">At least </w:t>
            </w:r>
            <w:r w:rsidR="000C1BB2">
              <w:rPr>
                <w:sz w:val="20"/>
              </w:rPr>
              <w:t>two</w:t>
            </w:r>
            <w:r>
              <w:rPr>
                <w:sz w:val="20"/>
              </w:rPr>
              <w:t xml:space="preserve"> year</w:t>
            </w:r>
            <w:r w:rsidR="000C1BB2">
              <w:rPr>
                <w:sz w:val="20"/>
              </w:rPr>
              <w:t>s</w:t>
            </w:r>
            <w:r>
              <w:rPr>
                <w:sz w:val="20"/>
              </w:rPr>
              <w:t xml:space="preserve"> of experience in issues related to climate change, natural resource management, environmental issues and/or conservation in developing countries</w:t>
            </w:r>
            <w:r w:rsidR="000C1BB2">
              <w:rPr>
                <w:sz w:val="20"/>
              </w:rPr>
              <w:t>.</w:t>
            </w:r>
          </w:p>
        </w:tc>
      </w:tr>
      <w:tr w:rsidR="007678A6" w14:paraId="6D519226" w14:textId="77777777">
        <w:trPr>
          <w:trHeight w:val="690"/>
        </w:trPr>
        <w:tc>
          <w:tcPr>
            <w:tcW w:w="8685" w:type="dxa"/>
          </w:tcPr>
          <w:p w14:paraId="2C490598" w14:textId="77777777" w:rsidR="007678A6" w:rsidRDefault="007678A6" w:rsidP="007678A6">
            <w:pPr>
              <w:pStyle w:val="TableParagraph"/>
              <w:spacing w:line="201" w:lineRule="exact"/>
              <w:ind w:left="112"/>
              <w:rPr>
                <w:sz w:val="20"/>
              </w:rPr>
            </w:pPr>
            <w:r>
              <w:rPr>
                <w:sz w:val="20"/>
              </w:rPr>
              <w:t>Demonstrable</w:t>
            </w:r>
            <w:r>
              <w:rPr>
                <w:spacing w:val="-4"/>
                <w:sz w:val="20"/>
              </w:rPr>
              <w:t xml:space="preserve"> </w:t>
            </w:r>
            <w:r>
              <w:rPr>
                <w:sz w:val="20"/>
              </w:rPr>
              <w:t>practical</w:t>
            </w:r>
            <w:r>
              <w:rPr>
                <w:spacing w:val="-3"/>
                <w:sz w:val="20"/>
              </w:rPr>
              <w:t xml:space="preserve"> </w:t>
            </w:r>
            <w:r>
              <w:rPr>
                <w:sz w:val="20"/>
              </w:rPr>
              <w:t>and</w:t>
            </w:r>
            <w:r>
              <w:rPr>
                <w:spacing w:val="-1"/>
                <w:sz w:val="20"/>
              </w:rPr>
              <w:t xml:space="preserve"> </w:t>
            </w:r>
            <w:r>
              <w:rPr>
                <w:sz w:val="20"/>
              </w:rPr>
              <w:t>theoretical</w:t>
            </w:r>
            <w:r>
              <w:rPr>
                <w:spacing w:val="-5"/>
                <w:sz w:val="20"/>
              </w:rPr>
              <w:t xml:space="preserve"> </w:t>
            </w:r>
            <w:r>
              <w:rPr>
                <w:sz w:val="20"/>
              </w:rPr>
              <w:t>understanding</w:t>
            </w:r>
            <w:r>
              <w:rPr>
                <w:spacing w:val="-2"/>
                <w:sz w:val="20"/>
              </w:rPr>
              <w:t xml:space="preserve"> </w:t>
            </w:r>
            <w:r>
              <w:rPr>
                <w:sz w:val="20"/>
              </w:rPr>
              <w:t>of</w:t>
            </w:r>
            <w:r>
              <w:rPr>
                <w:spacing w:val="-3"/>
                <w:sz w:val="20"/>
              </w:rPr>
              <w:t xml:space="preserve"> </w:t>
            </w:r>
            <w:r>
              <w:rPr>
                <w:sz w:val="20"/>
              </w:rPr>
              <w:t>conflict</w:t>
            </w:r>
            <w:r>
              <w:rPr>
                <w:spacing w:val="-2"/>
                <w:sz w:val="20"/>
              </w:rPr>
              <w:t xml:space="preserve"> </w:t>
            </w:r>
            <w:r>
              <w:rPr>
                <w:sz w:val="20"/>
              </w:rPr>
              <w:t>and</w:t>
            </w:r>
            <w:r>
              <w:rPr>
                <w:spacing w:val="-1"/>
                <w:sz w:val="20"/>
              </w:rPr>
              <w:t xml:space="preserve"> </w:t>
            </w:r>
            <w:r>
              <w:rPr>
                <w:sz w:val="20"/>
              </w:rPr>
              <w:t>peacebuilding</w:t>
            </w:r>
            <w:r>
              <w:rPr>
                <w:spacing w:val="5"/>
                <w:sz w:val="20"/>
              </w:rPr>
              <w:t xml:space="preserve"> </w:t>
            </w:r>
            <w:r>
              <w:rPr>
                <w:sz w:val="20"/>
              </w:rPr>
              <w:t>issues</w:t>
            </w:r>
            <w:r>
              <w:rPr>
                <w:spacing w:val="-3"/>
                <w:sz w:val="20"/>
              </w:rPr>
              <w:t xml:space="preserve"> </w:t>
            </w:r>
            <w:r>
              <w:rPr>
                <w:sz w:val="20"/>
              </w:rPr>
              <w:t>and</w:t>
            </w:r>
          </w:p>
          <w:p w14:paraId="4385566E" w14:textId="75AA9148" w:rsidR="007678A6" w:rsidRDefault="007678A6" w:rsidP="007678A6">
            <w:pPr>
              <w:pStyle w:val="TableParagraph"/>
              <w:spacing w:line="230" w:lineRule="exact"/>
              <w:ind w:left="112"/>
              <w:rPr>
                <w:sz w:val="20"/>
              </w:rPr>
            </w:pPr>
            <w:r>
              <w:rPr>
                <w:sz w:val="20"/>
              </w:rPr>
              <w:t>the</w:t>
            </w:r>
            <w:r>
              <w:rPr>
                <w:spacing w:val="-2"/>
                <w:sz w:val="20"/>
              </w:rPr>
              <w:t xml:space="preserve"> </w:t>
            </w:r>
            <w:r>
              <w:rPr>
                <w:sz w:val="20"/>
              </w:rPr>
              <w:t>links</w:t>
            </w:r>
            <w:r>
              <w:rPr>
                <w:spacing w:val="-2"/>
                <w:sz w:val="20"/>
              </w:rPr>
              <w:t xml:space="preserve"> </w:t>
            </w:r>
            <w:r>
              <w:rPr>
                <w:sz w:val="20"/>
              </w:rPr>
              <w:t>to</w:t>
            </w:r>
            <w:r>
              <w:rPr>
                <w:spacing w:val="-1"/>
                <w:sz w:val="20"/>
              </w:rPr>
              <w:t xml:space="preserve"> </w:t>
            </w:r>
            <w:r>
              <w:rPr>
                <w:sz w:val="20"/>
              </w:rPr>
              <w:t>the</w:t>
            </w:r>
            <w:r>
              <w:rPr>
                <w:spacing w:val="-1"/>
                <w:sz w:val="20"/>
              </w:rPr>
              <w:t xml:space="preserve"> </w:t>
            </w:r>
            <w:r>
              <w:rPr>
                <w:sz w:val="20"/>
              </w:rPr>
              <w:t>management</w:t>
            </w:r>
            <w:r>
              <w:rPr>
                <w:spacing w:val="-3"/>
                <w:sz w:val="20"/>
              </w:rPr>
              <w:t xml:space="preserve"> </w:t>
            </w:r>
            <w:r>
              <w:rPr>
                <w:sz w:val="20"/>
              </w:rPr>
              <w:t>of</w:t>
            </w:r>
            <w:r>
              <w:rPr>
                <w:spacing w:val="-1"/>
                <w:sz w:val="20"/>
              </w:rPr>
              <w:t xml:space="preserve"> </w:t>
            </w:r>
            <w:r>
              <w:rPr>
                <w:sz w:val="20"/>
              </w:rPr>
              <w:t>natural</w:t>
            </w:r>
            <w:r>
              <w:rPr>
                <w:spacing w:val="-3"/>
                <w:sz w:val="20"/>
              </w:rPr>
              <w:t xml:space="preserve"> </w:t>
            </w:r>
            <w:r>
              <w:rPr>
                <w:sz w:val="20"/>
              </w:rPr>
              <w:t>resources</w:t>
            </w:r>
            <w:r>
              <w:rPr>
                <w:spacing w:val="-3"/>
                <w:sz w:val="20"/>
              </w:rPr>
              <w:t xml:space="preserve"> </w:t>
            </w:r>
            <w:r>
              <w:rPr>
                <w:sz w:val="20"/>
              </w:rPr>
              <w:t>like</w:t>
            </w:r>
            <w:r>
              <w:rPr>
                <w:spacing w:val="-1"/>
                <w:sz w:val="20"/>
              </w:rPr>
              <w:t xml:space="preserve"> </w:t>
            </w:r>
            <w:r>
              <w:rPr>
                <w:sz w:val="20"/>
              </w:rPr>
              <w:t>land,</w:t>
            </w:r>
            <w:r>
              <w:rPr>
                <w:spacing w:val="-1"/>
                <w:sz w:val="20"/>
              </w:rPr>
              <w:t xml:space="preserve"> </w:t>
            </w:r>
            <w:r>
              <w:rPr>
                <w:sz w:val="20"/>
              </w:rPr>
              <w:t>water and</w:t>
            </w:r>
            <w:r>
              <w:rPr>
                <w:spacing w:val="-1"/>
                <w:sz w:val="20"/>
              </w:rPr>
              <w:t xml:space="preserve"> </w:t>
            </w:r>
            <w:r>
              <w:rPr>
                <w:sz w:val="20"/>
              </w:rPr>
              <w:t xml:space="preserve">forests, wider environmental issues and/or </w:t>
            </w:r>
            <w:r w:rsidR="00E21624">
              <w:rPr>
                <w:sz w:val="20"/>
              </w:rPr>
              <w:t>conservation</w:t>
            </w:r>
            <w:r w:rsidR="000C1BB2">
              <w:rPr>
                <w:sz w:val="20"/>
              </w:rPr>
              <w:t>.</w:t>
            </w:r>
          </w:p>
        </w:tc>
      </w:tr>
      <w:tr w:rsidR="003C5431" w14:paraId="7160A6E7" w14:textId="77777777">
        <w:trPr>
          <w:trHeight w:val="690"/>
        </w:trPr>
        <w:tc>
          <w:tcPr>
            <w:tcW w:w="8685" w:type="dxa"/>
          </w:tcPr>
          <w:p w14:paraId="54162A46" w14:textId="0C2D16F2" w:rsidR="003C5431" w:rsidRDefault="00D921B9">
            <w:pPr>
              <w:pStyle w:val="TableParagraph"/>
              <w:spacing w:line="230" w:lineRule="exact"/>
              <w:ind w:left="112"/>
              <w:rPr>
                <w:sz w:val="20"/>
              </w:rPr>
            </w:pPr>
            <w:r>
              <w:rPr>
                <w:sz w:val="20"/>
              </w:rPr>
              <w:t>At</w:t>
            </w:r>
            <w:r>
              <w:rPr>
                <w:spacing w:val="-3"/>
                <w:sz w:val="20"/>
              </w:rPr>
              <w:t xml:space="preserve"> </w:t>
            </w:r>
            <w:r>
              <w:rPr>
                <w:sz w:val="20"/>
              </w:rPr>
              <w:t>least</w:t>
            </w:r>
            <w:r>
              <w:rPr>
                <w:spacing w:val="-3"/>
                <w:sz w:val="20"/>
              </w:rPr>
              <w:t xml:space="preserve"> </w:t>
            </w:r>
            <w:r>
              <w:rPr>
                <w:sz w:val="20"/>
              </w:rPr>
              <w:t>five</w:t>
            </w:r>
            <w:r>
              <w:rPr>
                <w:spacing w:val="-3"/>
                <w:sz w:val="20"/>
              </w:rPr>
              <w:t xml:space="preserve"> </w:t>
            </w:r>
            <w:r>
              <w:rPr>
                <w:sz w:val="20"/>
              </w:rPr>
              <w:t>years</w:t>
            </w:r>
            <w:r>
              <w:rPr>
                <w:spacing w:val="-2"/>
                <w:sz w:val="20"/>
              </w:rPr>
              <w:t xml:space="preserve"> </w:t>
            </w:r>
            <w:r>
              <w:rPr>
                <w:sz w:val="20"/>
              </w:rPr>
              <w:t>of</w:t>
            </w:r>
            <w:r>
              <w:rPr>
                <w:spacing w:val="-1"/>
                <w:sz w:val="20"/>
              </w:rPr>
              <w:t xml:space="preserve"> </w:t>
            </w:r>
            <w:r>
              <w:rPr>
                <w:sz w:val="20"/>
              </w:rPr>
              <w:t>experience</w:t>
            </w:r>
            <w:r>
              <w:rPr>
                <w:spacing w:val="-3"/>
                <w:sz w:val="20"/>
              </w:rPr>
              <w:t xml:space="preserve"> </w:t>
            </w:r>
            <w:r>
              <w:rPr>
                <w:sz w:val="20"/>
              </w:rPr>
              <w:t>in</w:t>
            </w:r>
            <w:r>
              <w:rPr>
                <w:spacing w:val="-2"/>
                <w:sz w:val="20"/>
              </w:rPr>
              <w:t xml:space="preserve"> </w:t>
            </w:r>
            <w:r>
              <w:rPr>
                <w:sz w:val="20"/>
              </w:rPr>
              <w:t>support</w:t>
            </w:r>
            <w:r>
              <w:rPr>
                <w:spacing w:val="-3"/>
                <w:sz w:val="20"/>
              </w:rPr>
              <w:t xml:space="preserve"> </w:t>
            </w:r>
            <w:r>
              <w:rPr>
                <w:sz w:val="20"/>
              </w:rPr>
              <w:t>or management</w:t>
            </w:r>
            <w:r>
              <w:rPr>
                <w:spacing w:val="-1"/>
                <w:sz w:val="20"/>
              </w:rPr>
              <w:t xml:space="preserve"> </w:t>
            </w:r>
            <w:r>
              <w:rPr>
                <w:sz w:val="20"/>
              </w:rPr>
              <w:t>of</w:t>
            </w:r>
            <w:r>
              <w:rPr>
                <w:spacing w:val="-3"/>
                <w:sz w:val="20"/>
              </w:rPr>
              <w:t xml:space="preserve"> </w:t>
            </w:r>
            <w:r>
              <w:rPr>
                <w:sz w:val="20"/>
              </w:rPr>
              <w:t>projects</w:t>
            </w:r>
            <w:r>
              <w:rPr>
                <w:spacing w:val="-2"/>
                <w:sz w:val="20"/>
              </w:rPr>
              <w:t xml:space="preserve"> </w:t>
            </w:r>
            <w:r>
              <w:rPr>
                <w:sz w:val="20"/>
              </w:rPr>
              <w:t>and</w:t>
            </w:r>
            <w:r>
              <w:rPr>
                <w:spacing w:val="-1"/>
                <w:sz w:val="20"/>
              </w:rPr>
              <w:t xml:space="preserve"> </w:t>
            </w:r>
            <w:r>
              <w:rPr>
                <w:sz w:val="20"/>
              </w:rPr>
              <w:t>programmes</w:t>
            </w:r>
            <w:r>
              <w:rPr>
                <w:spacing w:val="-1"/>
                <w:sz w:val="20"/>
              </w:rPr>
              <w:t xml:space="preserve"> </w:t>
            </w:r>
            <w:r>
              <w:rPr>
                <w:sz w:val="20"/>
              </w:rPr>
              <w:t>with</w:t>
            </w:r>
            <w:r>
              <w:rPr>
                <w:spacing w:val="-1"/>
                <w:sz w:val="20"/>
              </w:rPr>
              <w:t xml:space="preserve"> </w:t>
            </w:r>
            <w:r>
              <w:rPr>
                <w:sz w:val="20"/>
              </w:rPr>
              <w:t>an</w:t>
            </w:r>
            <w:r>
              <w:rPr>
                <w:spacing w:val="-53"/>
                <w:sz w:val="20"/>
              </w:rPr>
              <w:t xml:space="preserve"> </w:t>
            </w:r>
            <w:r>
              <w:rPr>
                <w:sz w:val="20"/>
              </w:rPr>
              <w:t>international organisation and/or the peacebuilding sector in developing or fragile contexts</w:t>
            </w:r>
            <w:r>
              <w:rPr>
                <w:spacing w:val="1"/>
                <w:sz w:val="20"/>
              </w:rPr>
              <w:t xml:space="preserve"> </w:t>
            </w:r>
            <w:r>
              <w:rPr>
                <w:sz w:val="20"/>
              </w:rPr>
              <w:t>(headquarters level</w:t>
            </w:r>
            <w:r>
              <w:rPr>
                <w:spacing w:val="-1"/>
                <w:sz w:val="20"/>
              </w:rPr>
              <w:t xml:space="preserve"> </w:t>
            </w:r>
            <w:r>
              <w:rPr>
                <w:sz w:val="20"/>
              </w:rPr>
              <w:t>or</w:t>
            </w:r>
            <w:r>
              <w:rPr>
                <w:spacing w:val="-2"/>
                <w:sz w:val="20"/>
              </w:rPr>
              <w:t xml:space="preserve"> </w:t>
            </w:r>
            <w:r>
              <w:rPr>
                <w:sz w:val="20"/>
              </w:rPr>
              <w:t>field-based), including as</w:t>
            </w:r>
            <w:r>
              <w:rPr>
                <w:spacing w:val="-1"/>
                <w:sz w:val="20"/>
              </w:rPr>
              <w:t xml:space="preserve"> </w:t>
            </w:r>
            <w:r>
              <w:rPr>
                <w:sz w:val="20"/>
              </w:rPr>
              <w:t>part of complex</w:t>
            </w:r>
            <w:r>
              <w:rPr>
                <w:spacing w:val="-1"/>
                <w:sz w:val="20"/>
              </w:rPr>
              <w:t xml:space="preserve"> </w:t>
            </w:r>
            <w:r>
              <w:rPr>
                <w:sz w:val="20"/>
              </w:rPr>
              <w:t>consortium initiatives</w:t>
            </w:r>
            <w:r w:rsidR="000C1BB2">
              <w:rPr>
                <w:sz w:val="20"/>
              </w:rPr>
              <w:t>.</w:t>
            </w:r>
          </w:p>
        </w:tc>
      </w:tr>
      <w:tr w:rsidR="003C5431" w14:paraId="455F1D26" w14:textId="77777777">
        <w:trPr>
          <w:trHeight w:val="460"/>
        </w:trPr>
        <w:tc>
          <w:tcPr>
            <w:tcW w:w="8685" w:type="dxa"/>
          </w:tcPr>
          <w:p w14:paraId="23EFE634" w14:textId="0CD464B4" w:rsidR="003C5431" w:rsidRDefault="00D921B9">
            <w:pPr>
              <w:pStyle w:val="TableParagraph"/>
              <w:spacing w:line="230" w:lineRule="exact"/>
              <w:ind w:left="112" w:right="822"/>
              <w:rPr>
                <w:sz w:val="20"/>
              </w:rPr>
            </w:pPr>
            <w:r>
              <w:rPr>
                <w:sz w:val="20"/>
              </w:rPr>
              <w:t>Demonstratable experience in research, analysis and writing evidence-based advocacy</w:t>
            </w:r>
            <w:r>
              <w:rPr>
                <w:spacing w:val="-54"/>
                <w:sz w:val="20"/>
              </w:rPr>
              <w:t xml:space="preserve"> </w:t>
            </w:r>
            <w:r>
              <w:rPr>
                <w:sz w:val="20"/>
              </w:rPr>
              <w:t>material</w:t>
            </w:r>
            <w:r>
              <w:rPr>
                <w:spacing w:val="-1"/>
                <w:sz w:val="20"/>
              </w:rPr>
              <w:t xml:space="preserve"> </w:t>
            </w:r>
            <w:r>
              <w:rPr>
                <w:sz w:val="20"/>
              </w:rPr>
              <w:t>including</w:t>
            </w:r>
            <w:r>
              <w:rPr>
                <w:spacing w:val="-1"/>
                <w:sz w:val="20"/>
              </w:rPr>
              <w:t xml:space="preserve"> </w:t>
            </w:r>
            <w:r>
              <w:rPr>
                <w:sz w:val="20"/>
              </w:rPr>
              <w:t>generating</w:t>
            </w:r>
            <w:r>
              <w:rPr>
                <w:spacing w:val="-2"/>
                <w:sz w:val="20"/>
              </w:rPr>
              <w:t xml:space="preserve"> </w:t>
            </w:r>
            <w:r>
              <w:rPr>
                <w:sz w:val="20"/>
              </w:rPr>
              <w:t>policy recommendations</w:t>
            </w:r>
            <w:r w:rsidR="000C1BB2">
              <w:rPr>
                <w:sz w:val="20"/>
              </w:rPr>
              <w:t>.</w:t>
            </w:r>
          </w:p>
        </w:tc>
      </w:tr>
      <w:tr w:rsidR="003C5431" w14:paraId="07555031" w14:textId="77777777">
        <w:trPr>
          <w:trHeight w:val="229"/>
        </w:trPr>
        <w:tc>
          <w:tcPr>
            <w:tcW w:w="8685" w:type="dxa"/>
          </w:tcPr>
          <w:p w14:paraId="6CEE26D9" w14:textId="059FFE75" w:rsidR="003C5431" w:rsidRDefault="003C5431">
            <w:pPr>
              <w:pStyle w:val="TableParagraph"/>
              <w:ind w:left="112"/>
              <w:rPr>
                <w:sz w:val="20"/>
              </w:rPr>
            </w:pPr>
          </w:p>
        </w:tc>
      </w:tr>
      <w:tr w:rsidR="003C5431" w14:paraId="50E55969" w14:textId="77777777">
        <w:trPr>
          <w:trHeight w:val="229"/>
        </w:trPr>
        <w:tc>
          <w:tcPr>
            <w:tcW w:w="8685" w:type="dxa"/>
          </w:tcPr>
          <w:p w14:paraId="3672103A" w14:textId="2A625C0A" w:rsidR="003C5431" w:rsidRDefault="00D921B9">
            <w:pPr>
              <w:pStyle w:val="TableParagraph"/>
              <w:ind w:left="112"/>
              <w:rPr>
                <w:sz w:val="20"/>
              </w:rPr>
            </w:pPr>
            <w:r>
              <w:rPr>
                <w:sz w:val="20"/>
              </w:rPr>
              <w:t>A</w:t>
            </w:r>
            <w:r>
              <w:rPr>
                <w:spacing w:val="-3"/>
                <w:sz w:val="20"/>
              </w:rPr>
              <w:t xml:space="preserve"> </w:t>
            </w:r>
            <w:r>
              <w:rPr>
                <w:sz w:val="20"/>
              </w:rPr>
              <w:t>theoretical</w:t>
            </w:r>
            <w:r>
              <w:rPr>
                <w:spacing w:val="-2"/>
                <w:sz w:val="20"/>
              </w:rPr>
              <w:t xml:space="preserve"> </w:t>
            </w:r>
            <w:r>
              <w:rPr>
                <w:sz w:val="20"/>
              </w:rPr>
              <w:t>and practical</w:t>
            </w:r>
            <w:r>
              <w:rPr>
                <w:spacing w:val="-2"/>
                <w:sz w:val="20"/>
              </w:rPr>
              <w:t xml:space="preserve"> </w:t>
            </w:r>
            <w:r>
              <w:rPr>
                <w:sz w:val="20"/>
              </w:rPr>
              <w:t>understanding</w:t>
            </w:r>
            <w:r>
              <w:rPr>
                <w:spacing w:val="-1"/>
                <w:sz w:val="20"/>
              </w:rPr>
              <w:t xml:space="preserve"> </w:t>
            </w:r>
            <w:r>
              <w:rPr>
                <w:sz w:val="20"/>
              </w:rPr>
              <w:t>of</w:t>
            </w:r>
            <w:r>
              <w:rPr>
                <w:spacing w:val="-2"/>
                <w:sz w:val="20"/>
              </w:rPr>
              <w:t xml:space="preserve"> </w:t>
            </w:r>
            <w:r>
              <w:rPr>
                <w:sz w:val="20"/>
              </w:rPr>
              <w:t>governance</w:t>
            </w:r>
            <w:r>
              <w:rPr>
                <w:spacing w:val="-3"/>
                <w:sz w:val="20"/>
              </w:rPr>
              <w:t xml:space="preserve"> </w:t>
            </w:r>
            <w:r>
              <w:rPr>
                <w:sz w:val="20"/>
              </w:rPr>
              <w:t>and</w:t>
            </w:r>
            <w:r>
              <w:rPr>
                <w:spacing w:val="-1"/>
                <w:sz w:val="20"/>
              </w:rPr>
              <w:t xml:space="preserve"> </w:t>
            </w:r>
            <w:r>
              <w:rPr>
                <w:sz w:val="20"/>
              </w:rPr>
              <w:t>power</w:t>
            </w:r>
            <w:r>
              <w:rPr>
                <w:spacing w:val="-2"/>
                <w:sz w:val="20"/>
              </w:rPr>
              <w:t xml:space="preserve"> </w:t>
            </w:r>
            <w:r>
              <w:rPr>
                <w:sz w:val="20"/>
              </w:rPr>
              <w:t>in</w:t>
            </w:r>
            <w:r>
              <w:rPr>
                <w:spacing w:val="-1"/>
                <w:sz w:val="20"/>
              </w:rPr>
              <w:t xml:space="preserve"> </w:t>
            </w:r>
            <w:r>
              <w:rPr>
                <w:sz w:val="20"/>
              </w:rPr>
              <w:t>fragile</w:t>
            </w:r>
            <w:r>
              <w:rPr>
                <w:spacing w:val="-3"/>
                <w:sz w:val="20"/>
              </w:rPr>
              <w:t xml:space="preserve"> </w:t>
            </w:r>
            <w:r>
              <w:rPr>
                <w:sz w:val="20"/>
              </w:rPr>
              <w:t>states</w:t>
            </w:r>
            <w:r w:rsidR="000C1BB2">
              <w:rPr>
                <w:sz w:val="20"/>
              </w:rPr>
              <w:t>.</w:t>
            </w:r>
          </w:p>
        </w:tc>
      </w:tr>
      <w:tr w:rsidR="003C5431" w14:paraId="715DAD00" w14:textId="77777777">
        <w:trPr>
          <w:trHeight w:val="227"/>
        </w:trPr>
        <w:tc>
          <w:tcPr>
            <w:tcW w:w="8685" w:type="dxa"/>
          </w:tcPr>
          <w:p w14:paraId="09A3F0E8" w14:textId="17D6A602" w:rsidR="003C5431" w:rsidRDefault="00D921B9">
            <w:pPr>
              <w:pStyle w:val="TableParagraph"/>
              <w:spacing w:line="207" w:lineRule="exact"/>
              <w:ind w:left="112"/>
              <w:rPr>
                <w:sz w:val="20"/>
              </w:rPr>
            </w:pPr>
            <w:r>
              <w:rPr>
                <w:sz w:val="20"/>
              </w:rPr>
              <w:t>Understands</w:t>
            </w:r>
            <w:r>
              <w:rPr>
                <w:spacing w:val="-3"/>
                <w:sz w:val="20"/>
              </w:rPr>
              <w:t xml:space="preserve"> </w:t>
            </w:r>
            <w:r>
              <w:rPr>
                <w:sz w:val="20"/>
              </w:rPr>
              <w:t>conflict</w:t>
            </w:r>
            <w:r>
              <w:rPr>
                <w:spacing w:val="-3"/>
                <w:sz w:val="20"/>
              </w:rPr>
              <w:t xml:space="preserve"> </w:t>
            </w:r>
            <w:r>
              <w:rPr>
                <w:sz w:val="20"/>
              </w:rPr>
              <w:t>and</w:t>
            </w:r>
            <w:r>
              <w:rPr>
                <w:spacing w:val="-2"/>
                <w:sz w:val="20"/>
              </w:rPr>
              <w:t xml:space="preserve"> </w:t>
            </w:r>
            <w:r>
              <w:rPr>
                <w:sz w:val="20"/>
              </w:rPr>
              <w:t>gender</w:t>
            </w:r>
            <w:r>
              <w:rPr>
                <w:spacing w:val="-3"/>
                <w:sz w:val="20"/>
              </w:rPr>
              <w:t xml:space="preserve"> </w:t>
            </w:r>
            <w:r>
              <w:rPr>
                <w:sz w:val="20"/>
              </w:rPr>
              <w:t>sensitive</w:t>
            </w:r>
            <w:r>
              <w:rPr>
                <w:spacing w:val="-4"/>
                <w:sz w:val="20"/>
              </w:rPr>
              <w:t xml:space="preserve"> </w:t>
            </w:r>
            <w:r>
              <w:rPr>
                <w:sz w:val="20"/>
              </w:rPr>
              <w:t>analysis</w:t>
            </w:r>
            <w:r w:rsidR="000C1BB2">
              <w:rPr>
                <w:sz w:val="20"/>
              </w:rPr>
              <w:t>.</w:t>
            </w:r>
          </w:p>
        </w:tc>
      </w:tr>
      <w:tr w:rsidR="003C5431" w14:paraId="1836728B" w14:textId="77777777">
        <w:trPr>
          <w:trHeight w:val="419"/>
        </w:trPr>
        <w:tc>
          <w:tcPr>
            <w:tcW w:w="8685" w:type="dxa"/>
          </w:tcPr>
          <w:p w14:paraId="31C2C619" w14:textId="6752B911" w:rsidR="003C5431" w:rsidRDefault="00D921B9">
            <w:pPr>
              <w:pStyle w:val="TableParagraph"/>
              <w:spacing w:line="208" w:lineRule="exact"/>
              <w:ind w:left="112" w:right="1110"/>
              <w:rPr>
                <w:sz w:val="20"/>
              </w:rPr>
            </w:pPr>
            <w:r>
              <w:rPr>
                <w:sz w:val="20"/>
              </w:rPr>
              <w:t>Is</w:t>
            </w:r>
            <w:r>
              <w:rPr>
                <w:spacing w:val="-3"/>
                <w:sz w:val="20"/>
              </w:rPr>
              <w:t xml:space="preserve"> </w:t>
            </w:r>
            <w:r>
              <w:rPr>
                <w:sz w:val="20"/>
              </w:rPr>
              <w:t>experienced</w:t>
            </w:r>
            <w:r>
              <w:rPr>
                <w:spacing w:val="-1"/>
                <w:sz w:val="20"/>
              </w:rPr>
              <w:t xml:space="preserve"> </w:t>
            </w:r>
            <w:r>
              <w:rPr>
                <w:sz w:val="20"/>
              </w:rPr>
              <w:t>and</w:t>
            </w:r>
            <w:r>
              <w:rPr>
                <w:spacing w:val="-1"/>
                <w:sz w:val="20"/>
              </w:rPr>
              <w:t xml:space="preserve"> </w:t>
            </w:r>
            <w:r>
              <w:rPr>
                <w:sz w:val="20"/>
              </w:rPr>
              <w:t>comfortable</w:t>
            </w:r>
            <w:r>
              <w:rPr>
                <w:spacing w:val="-3"/>
                <w:sz w:val="20"/>
              </w:rPr>
              <w:t xml:space="preserve"> </w:t>
            </w:r>
            <w:r>
              <w:rPr>
                <w:sz w:val="20"/>
              </w:rPr>
              <w:t>working</w:t>
            </w:r>
            <w:r>
              <w:rPr>
                <w:spacing w:val="-2"/>
                <w:sz w:val="20"/>
              </w:rPr>
              <w:t xml:space="preserve"> </w:t>
            </w:r>
            <w:r>
              <w:rPr>
                <w:sz w:val="20"/>
              </w:rPr>
              <w:t>in</w:t>
            </w:r>
            <w:r>
              <w:rPr>
                <w:spacing w:val="-3"/>
                <w:sz w:val="20"/>
              </w:rPr>
              <w:t xml:space="preserve"> </w:t>
            </w:r>
            <w:r>
              <w:rPr>
                <w:sz w:val="20"/>
              </w:rPr>
              <w:t>fluid</w:t>
            </w:r>
            <w:r w:rsidR="00E21624">
              <w:rPr>
                <w:sz w:val="20"/>
              </w:rPr>
              <w:t xml:space="preserve"> and remote</w:t>
            </w:r>
            <w:r>
              <w:rPr>
                <w:sz w:val="20"/>
              </w:rPr>
              <w:t>,</w:t>
            </w:r>
            <w:r>
              <w:rPr>
                <w:spacing w:val="-3"/>
                <w:sz w:val="20"/>
              </w:rPr>
              <w:t xml:space="preserve"> </w:t>
            </w:r>
            <w:r>
              <w:rPr>
                <w:sz w:val="20"/>
              </w:rPr>
              <w:t>team-based</w:t>
            </w:r>
            <w:r>
              <w:rPr>
                <w:spacing w:val="-1"/>
                <w:sz w:val="20"/>
              </w:rPr>
              <w:t xml:space="preserve"> </w:t>
            </w:r>
            <w:r>
              <w:rPr>
                <w:sz w:val="20"/>
              </w:rPr>
              <w:t>projects</w:t>
            </w:r>
            <w:r>
              <w:rPr>
                <w:spacing w:val="-2"/>
                <w:sz w:val="20"/>
              </w:rPr>
              <w:t xml:space="preserve"> </w:t>
            </w:r>
            <w:r>
              <w:rPr>
                <w:sz w:val="20"/>
              </w:rPr>
              <w:t>across</w:t>
            </w:r>
            <w:r>
              <w:rPr>
                <w:spacing w:val="-2"/>
                <w:sz w:val="20"/>
              </w:rPr>
              <w:t xml:space="preserve"> </w:t>
            </w:r>
            <w:r>
              <w:rPr>
                <w:sz w:val="20"/>
              </w:rPr>
              <w:t>internal</w:t>
            </w:r>
            <w:r>
              <w:rPr>
                <w:spacing w:val="-53"/>
                <w:sz w:val="20"/>
              </w:rPr>
              <w:t xml:space="preserve"> </w:t>
            </w:r>
            <w:r w:rsidR="00E21624">
              <w:rPr>
                <w:spacing w:val="-53"/>
                <w:sz w:val="20"/>
              </w:rPr>
              <w:t xml:space="preserve">               </w:t>
            </w:r>
            <w:r>
              <w:rPr>
                <w:sz w:val="20"/>
              </w:rPr>
              <w:t>departments</w:t>
            </w:r>
            <w:r>
              <w:rPr>
                <w:spacing w:val="-1"/>
                <w:sz w:val="20"/>
              </w:rPr>
              <w:t xml:space="preserve"> </w:t>
            </w:r>
            <w:r>
              <w:rPr>
                <w:sz w:val="20"/>
              </w:rPr>
              <w:t>and with</w:t>
            </w:r>
            <w:r>
              <w:rPr>
                <w:spacing w:val="-2"/>
                <w:sz w:val="20"/>
              </w:rPr>
              <w:t xml:space="preserve"> </w:t>
            </w:r>
            <w:r>
              <w:rPr>
                <w:sz w:val="20"/>
              </w:rPr>
              <w:t>external</w:t>
            </w:r>
            <w:r>
              <w:rPr>
                <w:spacing w:val="-1"/>
                <w:sz w:val="20"/>
              </w:rPr>
              <w:t xml:space="preserve"> </w:t>
            </w:r>
            <w:r>
              <w:rPr>
                <w:sz w:val="20"/>
              </w:rPr>
              <w:t>partners including</w:t>
            </w:r>
            <w:r>
              <w:rPr>
                <w:spacing w:val="-1"/>
                <w:sz w:val="20"/>
              </w:rPr>
              <w:t xml:space="preserve"> </w:t>
            </w:r>
            <w:r>
              <w:rPr>
                <w:sz w:val="20"/>
              </w:rPr>
              <w:t>complex</w:t>
            </w:r>
            <w:r>
              <w:rPr>
                <w:spacing w:val="-1"/>
                <w:sz w:val="20"/>
              </w:rPr>
              <w:t xml:space="preserve"> </w:t>
            </w:r>
            <w:r>
              <w:rPr>
                <w:sz w:val="20"/>
              </w:rPr>
              <w:t>consortiums</w:t>
            </w:r>
            <w:r w:rsidR="000C1BB2">
              <w:rPr>
                <w:sz w:val="20"/>
              </w:rPr>
              <w:t>.</w:t>
            </w:r>
          </w:p>
        </w:tc>
      </w:tr>
      <w:tr w:rsidR="003C5431" w14:paraId="358435E9" w14:textId="77777777">
        <w:trPr>
          <w:trHeight w:val="421"/>
        </w:trPr>
        <w:tc>
          <w:tcPr>
            <w:tcW w:w="8685" w:type="dxa"/>
          </w:tcPr>
          <w:p w14:paraId="7BD50094" w14:textId="16DFBAE6" w:rsidR="003C5431" w:rsidRDefault="00D921B9">
            <w:pPr>
              <w:pStyle w:val="TableParagraph"/>
              <w:spacing w:line="212" w:lineRule="exact"/>
              <w:ind w:left="112"/>
              <w:rPr>
                <w:sz w:val="20"/>
              </w:rPr>
            </w:pPr>
            <w:r>
              <w:rPr>
                <w:sz w:val="20"/>
              </w:rPr>
              <w:t>Ability</w:t>
            </w:r>
            <w:r>
              <w:rPr>
                <w:spacing w:val="-2"/>
                <w:sz w:val="20"/>
              </w:rPr>
              <w:t xml:space="preserve"> </w:t>
            </w:r>
            <w:r>
              <w:rPr>
                <w:sz w:val="20"/>
              </w:rPr>
              <w:t>to</w:t>
            </w:r>
            <w:r>
              <w:rPr>
                <w:spacing w:val="-3"/>
                <w:sz w:val="20"/>
              </w:rPr>
              <w:t xml:space="preserve"> </w:t>
            </w:r>
            <w:r>
              <w:rPr>
                <w:sz w:val="20"/>
              </w:rPr>
              <w:t>take</w:t>
            </w:r>
            <w:r>
              <w:rPr>
                <w:spacing w:val="-2"/>
                <w:sz w:val="20"/>
              </w:rPr>
              <w:t xml:space="preserve"> </w:t>
            </w:r>
            <w:r>
              <w:rPr>
                <w:sz w:val="20"/>
              </w:rPr>
              <w:t>initiative,</w:t>
            </w:r>
            <w:r>
              <w:rPr>
                <w:spacing w:val="-3"/>
                <w:sz w:val="20"/>
              </w:rPr>
              <w:t xml:space="preserve"> </w:t>
            </w:r>
            <w:r>
              <w:rPr>
                <w:sz w:val="20"/>
              </w:rPr>
              <w:t>work</w:t>
            </w:r>
            <w:r>
              <w:rPr>
                <w:spacing w:val="-1"/>
                <w:sz w:val="20"/>
              </w:rPr>
              <w:t xml:space="preserve"> </w:t>
            </w:r>
            <w:r>
              <w:rPr>
                <w:sz w:val="20"/>
              </w:rPr>
              <w:t>independently</w:t>
            </w:r>
            <w:r>
              <w:rPr>
                <w:spacing w:val="-1"/>
                <w:sz w:val="20"/>
              </w:rPr>
              <w:t xml:space="preserve"> </w:t>
            </w:r>
            <w:r>
              <w:rPr>
                <w:sz w:val="20"/>
              </w:rPr>
              <w:t>and</w:t>
            </w:r>
            <w:r>
              <w:rPr>
                <w:spacing w:val="-1"/>
                <w:sz w:val="20"/>
              </w:rPr>
              <w:t xml:space="preserve"> </w:t>
            </w:r>
            <w:r>
              <w:rPr>
                <w:sz w:val="20"/>
              </w:rPr>
              <w:t>proactively</w:t>
            </w:r>
            <w:r>
              <w:rPr>
                <w:spacing w:val="4"/>
                <w:sz w:val="20"/>
              </w:rPr>
              <w:t xml:space="preserve"> </w:t>
            </w:r>
            <w:r>
              <w:rPr>
                <w:sz w:val="20"/>
              </w:rPr>
              <w:t>–</w:t>
            </w:r>
            <w:r>
              <w:rPr>
                <w:spacing w:val="-2"/>
                <w:sz w:val="20"/>
              </w:rPr>
              <w:t xml:space="preserve"> </w:t>
            </w:r>
            <w:r>
              <w:rPr>
                <w:sz w:val="20"/>
              </w:rPr>
              <w:t>the</w:t>
            </w:r>
            <w:r>
              <w:rPr>
                <w:spacing w:val="-3"/>
                <w:sz w:val="20"/>
              </w:rPr>
              <w:t xml:space="preserve"> </w:t>
            </w:r>
            <w:r>
              <w:rPr>
                <w:sz w:val="20"/>
              </w:rPr>
              <w:t>person</w:t>
            </w:r>
            <w:r>
              <w:rPr>
                <w:spacing w:val="-3"/>
                <w:sz w:val="20"/>
              </w:rPr>
              <w:t xml:space="preserve"> </w:t>
            </w:r>
            <w:r>
              <w:rPr>
                <w:sz w:val="20"/>
              </w:rPr>
              <w:t>will</w:t>
            </w:r>
            <w:r>
              <w:rPr>
                <w:spacing w:val="-3"/>
                <w:sz w:val="20"/>
              </w:rPr>
              <w:t xml:space="preserve"> </w:t>
            </w:r>
            <w:r>
              <w:rPr>
                <w:sz w:val="20"/>
              </w:rPr>
              <w:t>need</w:t>
            </w:r>
            <w:r>
              <w:rPr>
                <w:spacing w:val="-1"/>
                <w:sz w:val="20"/>
              </w:rPr>
              <w:t xml:space="preserve"> </w:t>
            </w:r>
            <w:r>
              <w:rPr>
                <w:sz w:val="20"/>
              </w:rPr>
              <w:t>to</w:t>
            </w:r>
            <w:r>
              <w:rPr>
                <w:spacing w:val="-2"/>
                <w:sz w:val="20"/>
              </w:rPr>
              <w:t xml:space="preserve"> </w:t>
            </w:r>
            <w:r>
              <w:rPr>
                <w:sz w:val="20"/>
              </w:rPr>
              <w:t>reach</w:t>
            </w:r>
            <w:r>
              <w:rPr>
                <w:spacing w:val="-1"/>
                <w:sz w:val="20"/>
              </w:rPr>
              <w:t xml:space="preserve"> </w:t>
            </w:r>
            <w:r>
              <w:rPr>
                <w:sz w:val="20"/>
              </w:rPr>
              <w:t>out</w:t>
            </w:r>
            <w:r>
              <w:rPr>
                <w:spacing w:val="-3"/>
                <w:sz w:val="20"/>
              </w:rPr>
              <w:t xml:space="preserve"> </w:t>
            </w:r>
            <w:r>
              <w:rPr>
                <w:sz w:val="20"/>
              </w:rPr>
              <w:t>to</w:t>
            </w:r>
            <w:r>
              <w:rPr>
                <w:spacing w:val="-52"/>
                <w:sz w:val="20"/>
              </w:rPr>
              <w:t xml:space="preserve"> </w:t>
            </w:r>
            <w:r>
              <w:rPr>
                <w:sz w:val="20"/>
              </w:rPr>
              <w:t>external</w:t>
            </w:r>
            <w:r>
              <w:rPr>
                <w:spacing w:val="-1"/>
                <w:sz w:val="20"/>
              </w:rPr>
              <w:t xml:space="preserve"> </w:t>
            </w:r>
            <w:r>
              <w:rPr>
                <w:sz w:val="20"/>
              </w:rPr>
              <w:t>peacebuilding and</w:t>
            </w:r>
            <w:r>
              <w:rPr>
                <w:spacing w:val="1"/>
                <w:sz w:val="20"/>
              </w:rPr>
              <w:t xml:space="preserve"> </w:t>
            </w:r>
            <w:r>
              <w:rPr>
                <w:sz w:val="20"/>
              </w:rPr>
              <w:t>security</w:t>
            </w:r>
            <w:r>
              <w:rPr>
                <w:spacing w:val="-1"/>
                <w:sz w:val="20"/>
              </w:rPr>
              <w:t xml:space="preserve"> </w:t>
            </w:r>
            <w:r>
              <w:rPr>
                <w:sz w:val="20"/>
              </w:rPr>
              <w:t>actors</w:t>
            </w:r>
            <w:r>
              <w:rPr>
                <w:spacing w:val="1"/>
                <w:sz w:val="20"/>
              </w:rPr>
              <w:t xml:space="preserve"> </w:t>
            </w:r>
            <w:r>
              <w:rPr>
                <w:sz w:val="20"/>
              </w:rPr>
              <w:t>and build</w:t>
            </w:r>
            <w:r>
              <w:rPr>
                <w:spacing w:val="-1"/>
                <w:sz w:val="20"/>
              </w:rPr>
              <w:t xml:space="preserve"> </w:t>
            </w:r>
            <w:r>
              <w:rPr>
                <w:sz w:val="20"/>
              </w:rPr>
              <w:t>relationships</w:t>
            </w:r>
            <w:r>
              <w:rPr>
                <w:spacing w:val="-1"/>
                <w:sz w:val="20"/>
              </w:rPr>
              <w:t xml:space="preserve"> </w:t>
            </w:r>
            <w:r>
              <w:rPr>
                <w:sz w:val="20"/>
              </w:rPr>
              <w:t>with</w:t>
            </w:r>
            <w:r>
              <w:rPr>
                <w:spacing w:val="-1"/>
                <w:sz w:val="20"/>
              </w:rPr>
              <w:t xml:space="preserve"> </w:t>
            </w:r>
            <w:r>
              <w:rPr>
                <w:sz w:val="20"/>
              </w:rPr>
              <w:t>them</w:t>
            </w:r>
            <w:r w:rsidR="000C1BB2">
              <w:rPr>
                <w:sz w:val="20"/>
              </w:rPr>
              <w:t>.</w:t>
            </w:r>
          </w:p>
        </w:tc>
      </w:tr>
      <w:tr w:rsidR="003C5431" w14:paraId="74F380D3" w14:textId="77777777">
        <w:trPr>
          <w:trHeight w:val="417"/>
        </w:trPr>
        <w:tc>
          <w:tcPr>
            <w:tcW w:w="8685" w:type="dxa"/>
          </w:tcPr>
          <w:p w14:paraId="2C150722" w14:textId="77777777" w:rsidR="003C5431" w:rsidRDefault="00D921B9">
            <w:pPr>
              <w:pStyle w:val="TableParagraph"/>
              <w:spacing w:line="198" w:lineRule="exact"/>
              <w:ind w:left="112"/>
              <w:rPr>
                <w:sz w:val="20"/>
              </w:rPr>
            </w:pPr>
            <w:r>
              <w:rPr>
                <w:sz w:val="20"/>
              </w:rPr>
              <w:t>Is</w:t>
            </w:r>
            <w:r>
              <w:rPr>
                <w:spacing w:val="-5"/>
                <w:sz w:val="20"/>
              </w:rPr>
              <w:t xml:space="preserve"> </w:t>
            </w:r>
            <w:r>
              <w:rPr>
                <w:sz w:val="20"/>
              </w:rPr>
              <w:t>able</w:t>
            </w:r>
            <w:r>
              <w:rPr>
                <w:spacing w:val="-6"/>
                <w:sz w:val="20"/>
              </w:rPr>
              <w:t xml:space="preserve"> </w:t>
            </w:r>
            <w:r>
              <w:rPr>
                <w:sz w:val="20"/>
              </w:rPr>
              <w:t>to</w:t>
            </w:r>
            <w:r>
              <w:rPr>
                <w:spacing w:val="-6"/>
                <w:sz w:val="20"/>
              </w:rPr>
              <w:t xml:space="preserve"> </w:t>
            </w:r>
            <w:r>
              <w:rPr>
                <w:sz w:val="20"/>
              </w:rPr>
              <w:t>clearly</w:t>
            </w:r>
            <w:r>
              <w:rPr>
                <w:spacing w:val="-4"/>
                <w:sz w:val="20"/>
              </w:rPr>
              <w:t xml:space="preserve"> </w:t>
            </w:r>
            <w:r>
              <w:rPr>
                <w:sz w:val="20"/>
              </w:rPr>
              <w:t>communicate</w:t>
            </w:r>
            <w:r>
              <w:rPr>
                <w:spacing w:val="-5"/>
                <w:sz w:val="20"/>
              </w:rPr>
              <w:t xml:space="preserve"> </w:t>
            </w:r>
            <w:r>
              <w:rPr>
                <w:sz w:val="20"/>
              </w:rPr>
              <w:t>Alert’s</w:t>
            </w:r>
            <w:r>
              <w:rPr>
                <w:spacing w:val="-5"/>
                <w:sz w:val="20"/>
              </w:rPr>
              <w:t xml:space="preserve"> </w:t>
            </w:r>
            <w:r>
              <w:rPr>
                <w:sz w:val="20"/>
              </w:rPr>
              <w:t>work</w:t>
            </w:r>
            <w:r>
              <w:rPr>
                <w:spacing w:val="-4"/>
                <w:sz w:val="20"/>
              </w:rPr>
              <w:t xml:space="preserve"> </w:t>
            </w:r>
            <w:r>
              <w:rPr>
                <w:sz w:val="20"/>
              </w:rPr>
              <w:t>to</w:t>
            </w:r>
            <w:r>
              <w:rPr>
                <w:spacing w:val="-3"/>
                <w:sz w:val="20"/>
              </w:rPr>
              <w:t xml:space="preserve"> </w:t>
            </w:r>
            <w:r>
              <w:rPr>
                <w:sz w:val="20"/>
              </w:rPr>
              <w:t>diverse</w:t>
            </w:r>
            <w:r>
              <w:rPr>
                <w:spacing w:val="-4"/>
                <w:sz w:val="20"/>
              </w:rPr>
              <w:t xml:space="preserve"> </w:t>
            </w:r>
            <w:r>
              <w:rPr>
                <w:sz w:val="20"/>
              </w:rPr>
              <w:t>audiences</w:t>
            </w:r>
            <w:r>
              <w:rPr>
                <w:spacing w:val="-3"/>
                <w:sz w:val="20"/>
              </w:rPr>
              <w:t xml:space="preserve"> </w:t>
            </w:r>
            <w:r>
              <w:rPr>
                <w:sz w:val="20"/>
              </w:rPr>
              <w:t>including</w:t>
            </w:r>
            <w:r>
              <w:rPr>
                <w:spacing w:val="-5"/>
                <w:sz w:val="20"/>
              </w:rPr>
              <w:t xml:space="preserve"> </w:t>
            </w:r>
            <w:r>
              <w:rPr>
                <w:sz w:val="20"/>
              </w:rPr>
              <w:t>governments</w:t>
            </w:r>
            <w:r>
              <w:rPr>
                <w:spacing w:val="-5"/>
                <w:sz w:val="20"/>
              </w:rPr>
              <w:t xml:space="preserve"> </w:t>
            </w:r>
            <w:r>
              <w:rPr>
                <w:sz w:val="20"/>
              </w:rPr>
              <w:t>and</w:t>
            </w:r>
          </w:p>
          <w:p w14:paraId="3DBF74E0" w14:textId="522EA60C" w:rsidR="003C5431" w:rsidRDefault="00D921B9">
            <w:pPr>
              <w:pStyle w:val="TableParagraph"/>
              <w:spacing w:line="199" w:lineRule="exact"/>
              <w:ind w:left="112"/>
              <w:rPr>
                <w:sz w:val="20"/>
              </w:rPr>
            </w:pPr>
            <w:r>
              <w:rPr>
                <w:sz w:val="20"/>
              </w:rPr>
              <w:t>institutions</w:t>
            </w:r>
            <w:r>
              <w:rPr>
                <w:spacing w:val="-3"/>
                <w:sz w:val="20"/>
              </w:rPr>
              <w:t xml:space="preserve"> </w:t>
            </w:r>
            <w:r>
              <w:rPr>
                <w:sz w:val="20"/>
              </w:rPr>
              <w:t>to</w:t>
            </w:r>
            <w:r>
              <w:rPr>
                <w:spacing w:val="-2"/>
                <w:sz w:val="20"/>
              </w:rPr>
              <w:t xml:space="preserve"> </w:t>
            </w:r>
            <w:r>
              <w:rPr>
                <w:sz w:val="20"/>
              </w:rPr>
              <w:t>influence</w:t>
            </w:r>
            <w:r>
              <w:rPr>
                <w:spacing w:val="-3"/>
                <w:sz w:val="20"/>
              </w:rPr>
              <w:t xml:space="preserve"> </w:t>
            </w:r>
            <w:r>
              <w:rPr>
                <w:sz w:val="20"/>
              </w:rPr>
              <w:t>their</w:t>
            </w:r>
            <w:r>
              <w:rPr>
                <w:spacing w:val="-3"/>
                <w:sz w:val="20"/>
              </w:rPr>
              <w:t xml:space="preserve"> </w:t>
            </w:r>
            <w:r>
              <w:rPr>
                <w:sz w:val="20"/>
              </w:rPr>
              <w:t>thinking</w:t>
            </w:r>
            <w:r>
              <w:rPr>
                <w:spacing w:val="-1"/>
                <w:sz w:val="20"/>
              </w:rPr>
              <w:t xml:space="preserve"> </w:t>
            </w:r>
            <w:r>
              <w:rPr>
                <w:sz w:val="20"/>
              </w:rPr>
              <w:t>and</w:t>
            </w:r>
            <w:r>
              <w:rPr>
                <w:spacing w:val="-2"/>
                <w:sz w:val="20"/>
              </w:rPr>
              <w:t xml:space="preserve"> </w:t>
            </w:r>
            <w:r>
              <w:rPr>
                <w:sz w:val="20"/>
              </w:rPr>
              <w:t>policies</w:t>
            </w:r>
            <w:r w:rsidR="000C1BB2">
              <w:rPr>
                <w:sz w:val="20"/>
              </w:rPr>
              <w:t>.</w:t>
            </w:r>
          </w:p>
        </w:tc>
      </w:tr>
      <w:tr w:rsidR="003C5431" w14:paraId="32052F33" w14:textId="77777777">
        <w:trPr>
          <w:trHeight w:val="229"/>
        </w:trPr>
        <w:tc>
          <w:tcPr>
            <w:tcW w:w="8685" w:type="dxa"/>
          </w:tcPr>
          <w:p w14:paraId="3CA21B7C" w14:textId="67F75DD9" w:rsidR="003C5431" w:rsidRDefault="00C922BB">
            <w:pPr>
              <w:pStyle w:val="TableParagraph"/>
              <w:ind w:left="112"/>
              <w:rPr>
                <w:sz w:val="20"/>
              </w:rPr>
            </w:pPr>
            <w:r>
              <w:rPr>
                <w:sz w:val="20"/>
              </w:rPr>
              <w:t>Fluent in</w:t>
            </w:r>
            <w:r w:rsidR="00D921B9">
              <w:rPr>
                <w:spacing w:val="-1"/>
                <w:sz w:val="20"/>
              </w:rPr>
              <w:t xml:space="preserve"> </w:t>
            </w:r>
            <w:r w:rsidR="00D921B9">
              <w:rPr>
                <w:sz w:val="20"/>
              </w:rPr>
              <w:t>written</w:t>
            </w:r>
            <w:r w:rsidR="00D921B9">
              <w:rPr>
                <w:spacing w:val="-3"/>
                <w:sz w:val="20"/>
              </w:rPr>
              <w:t xml:space="preserve"> </w:t>
            </w:r>
            <w:r w:rsidR="00D921B9">
              <w:rPr>
                <w:sz w:val="20"/>
              </w:rPr>
              <w:t>and</w:t>
            </w:r>
            <w:r w:rsidR="00D921B9">
              <w:rPr>
                <w:spacing w:val="1"/>
                <w:sz w:val="20"/>
              </w:rPr>
              <w:t xml:space="preserve"> </w:t>
            </w:r>
            <w:r w:rsidR="00D921B9">
              <w:rPr>
                <w:sz w:val="20"/>
              </w:rPr>
              <w:t>spoken</w:t>
            </w:r>
            <w:r w:rsidR="00D921B9">
              <w:rPr>
                <w:spacing w:val="-3"/>
                <w:sz w:val="20"/>
              </w:rPr>
              <w:t xml:space="preserve"> </w:t>
            </w:r>
            <w:r w:rsidR="00D921B9">
              <w:rPr>
                <w:sz w:val="20"/>
              </w:rPr>
              <w:t>English</w:t>
            </w:r>
            <w:r w:rsidR="000C1BB2">
              <w:rPr>
                <w:sz w:val="20"/>
              </w:rPr>
              <w:t>.</w:t>
            </w:r>
          </w:p>
        </w:tc>
      </w:tr>
      <w:tr w:rsidR="003C5431" w14:paraId="2816A889" w14:textId="77777777" w:rsidTr="007678A6">
        <w:trPr>
          <w:trHeight w:val="208"/>
        </w:trPr>
        <w:tc>
          <w:tcPr>
            <w:tcW w:w="8685" w:type="dxa"/>
          </w:tcPr>
          <w:p w14:paraId="0BF0987D" w14:textId="2ED2B920" w:rsidR="003C5431" w:rsidRDefault="00D921B9">
            <w:pPr>
              <w:pStyle w:val="TableParagraph"/>
              <w:spacing w:line="230" w:lineRule="exact"/>
              <w:ind w:left="112" w:right="180"/>
              <w:rPr>
                <w:sz w:val="20"/>
              </w:rPr>
            </w:pPr>
            <w:r>
              <w:rPr>
                <w:sz w:val="20"/>
              </w:rPr>
              <w:t>Has</w:t>
            </w:r>
            <w:r>
              <w:rPr>
                <w:spacing w:val="-3"/>
                <w:sz w:val="20"/>
              </w:rPr>
              <w:t xml:space="preserve"> </w:t>
            </w:r>
            <w:r w:rsidR="007678A6">
              <w:rPr>
                <w:spacing w:val="-3"/>
                <w:sz w:val="20"/>
              </w:rPr>
              <w:t xml:space="preserve">good </w:t>
            </w:r>
            <w:r>
              <w:rPr>
                <w:sz w:val="20"/>
              </w:rPr>
              <w:t>French</w:t>
            </w:r>
            <w:r>
              <w:rPr>
                <w:spacing w:val="-3"/>
                <w:sz w:val="20"/>
              </w:rPr>
              <w:t xml:space="preserve"> </w:t>
            </w:r>
            <w:r>
              <w:rPr>
                <w:sz w:val="20"/>
              </w:rPr>
              <w:t>speaking</w:t>
            </w:r>
            <w:r>
              <w:rPr>
                <w:spacing w:val="-3"/>
                <w:sz w:val="20"/>
              </w:rPr>
              <w:t xml:space="preserve"> </w:t>
            </w:r>
            <w:r>
              <w:rPr>
                <w:sz w:val="20"/>
              </w:rPr>
              <w:t>and</w:t>
            </w:r>
            <w:r>
              <w:rPr>
                <w:spacing w:val="-3"/>
                <w:sz w:val="20"/>
              </w:rPr>
              <w:t xml:space="preserve"> </w:t>
            </w:r>
            <w:r>
              <w:rPr>
                <w:sz w:val="20"/>
              </w:rPr>
              <w:t>reading</w:t>
            </w:r>
            <w:r>
              <w:rPr>
                <w:spacing w:val="-3"/>
                <w:sz w:val="20"/>
              </w:rPr>
              <w:t xml:space="preserve"> </w:t>
            </w:r>
            <w:r>
              <w:rPr>
                <w:sz w:val="20"/>
              </w:rPr>
              <w:t>skills</w:t>
            </w:r>
            <w:r>
              <w:rPr>
                <w:spacing w:val="-2"/>
                <w:sz w:val="20"/>
              </w:rPr>
              <w:t xml:space="preserve"> </w:t>
            </w:r>
            <w:r>
              <w:rPr>
                <w:sz w:val="20"/>
              </w:rPr>
              <w:t>and</w:t>
            </w:r>
            <w:r>
              <w:rPr>
                <w:spacing w:val="2"/>
                <w:sz w:val="20"/>
              </w:rPr>
              <w:t xml:space="preserve"> </w:t>
            </w:r>
            <w:r>
              <w:rPr>
                <w:sz w:val="20"/>
              </w:rPr>
              <w:t>is able</w:t>
            </w:r>
            <w:r>
              <w:rPr>
                <w:spacing w:val="-3"/>
                <w:sz w:val="20"/>
              </w:rPr>
              <w:t xml:space="preserve"> </w:t>
            </w:r>
            <w:r>
              <w:rPr>
                <w:sz w:val="20"/>
              </w:rPr>
              <w:t>to</w:t>
            </w:r>
            <w:r>
              <w:rPr>
                <w:spacing w:val="-1"/>
                <w:sz w:val="20"/>
              </w:rPr>
              <w:t xml:space="preserve"> </w:t>
            </w:r>
            <w:r>
              <w:rPr>
                <w:sz w:val="20"/>
              </w:rPr>
              <w:t>write</w:t>
            </w:r>
            <w:r>
              <w:rPr>
                <w:spacing w:val="-1"/>
                <w:sz w:val="20"/>
              </w:rPr>
              <w:t xml:space="preserve"> </w:t>
            </w:r>
            <w:r>
              <w:rPr>
                <w:sz w:val="20"/>
              </w:rPr>
              <w:t>emails</w:t>
            </w:r>
            <w:r>
              <w:rPr>
                <w:spacing w:val="-2"/>
                <w:sz w:val="20"/>
              </w:rPr>
              <w:t xml:space="preserve"> </w:t>
            </w:r>
            <w:r>
              <w:rPr>
                <w:sz w:val="20"/>
              </w:rPr>
              <w:t>in</w:t>
            </w:r>
            <w:r w:rsidR="007678A6">
              <w:rPr>
                <w:sz w:val="20"/>
              </w:rPr>
              <w:t xml:space="preserve"> </w:t>
            </w:r>
            <w:r>
              <w:rPr>
                <w:spacing w:val="-53"/>
                <w:sz w:val="20"/>
              </w:rPr>
              <w:t xml:space="preserve"> </w:t>
            </w:r>
            <w:r>
              <w:rPr>
                <w:sz w:val="20"/>
              </w:rPr>
              <w:t>French</w:t>
            </w:r>
            <w:r w:rsidR="000C1BB2">
              <w:rPr>
                <w:sz w:val="20"/>
              </w:rPr>
              <w:t>.</w:t>
            </w:r>
          </w:p>
        </w:tc>
      </w:tr>
      <w:tr w:rsidR="003C5431" w14:paraId="753D45B2" w14:textId="77777777">
        <w:trPr>
          <w:trHeight w:val="230"/>
        </w:trPr>
        <w:tc>
          <w:tcPr>
            <w:tcW w:w="8685" w:type="dxa"/>
          </w:tcPr>
          <w:p w14:paraId="084C614C" w14:textId="77777777" w:rsidR="003C5431" w:rsidRDefault="00D921B9">
            <w:pPr>
              <w:pStyle w:val="TableParagraph"/>
              <w:ind w:left="112"/>
              <w:rPr>
                <w:sz w:val="20"/>
              </w:rPr>
            </w:pPr>
            <w:r>
              <w:rPr>
                <w:sz w:val="20"/>
              </w:rPr>
              <w:t>Computer</w:t>
            </w:r>
            <w:r>
              <w:rPr>
                <w:spacing w:val="-1"/>
                <w:sz w:val="20"/>
              </w:rPr>
              <w:t xml:space="preserve"> </w:t>
            </w:r>
            <w:r>
              <w:rPr>
                <w:sz w:val="20"/>
              </w:rPr>
              <w:t>literate,</w:t>
            </w:r>
            <w:r>
              <w:rPr>
                <w:spacing w:val="-1"/>
                <w:sz w:val="20"/>
              </w:rPr>
              <w:t xml:space="preserve"> </w:t>
            </w:r>
            <w:r>
              <w:rPr>
                <w:sz w:val="20"/>
              </w:rPr>
              <w:t>in</w:t>
            </w:r>
            <w:r>
              <w:rPr>
                <w:spacing w:val="-1"/>
                <w:sz w:val="20"/>
              </w:rPr>
              <w:t xml:space="preserve"> </w:t>
            </w:r>
            <w:r>
              <w:rPr>
                <w:sz w:val="20"/>
              </w:rPr>
              <w:t>particular</w:t>
            </w:r>
            <w:r>
              <w:rPr>
                <w:spacing w:val="-1"/>
                <w:sz w:val="20"/>
              </w:rPr>
              <w:t xml:space="preserve"> </w:t>
            </w:r>
            <w:r>
              <w:rPr>
                <w:sz w:val="20"/>
              </w:rPr>
              <w:t>Microsoft</w:t>
            </w:r>
            <w:r>
              <w:rPr>
                <w:spacing w:val="-1"/>
                <w:sz w:val="20"/>
              </w:rPr>
              <w:t xml:space="preserve"> </w:t>
            </w:r>
            <w:r>
              <w:rPr>
                <w:sz w:val="20"/>
              </w:rPr>
              <w:t>office</w:t>
            </w:r>
            <w:r>
              <w:rPr>
                <w:spacing w:val="-4"/>
                <w:sz w:val="20"/>
              </w:rPr>
              <w:t xml:space="preserve"> </w:t>
            </w:r>
            <w:r>
              <w:rPr>
                <w:sz w:val="20"/>
              </w:rPr>
              <w:t>online</w:t>
            </w:r>
            <w:r>
              <w:rPr>
                <w:spacing w:val="-3"/>
                <w:sz w:val="20"/>
              </w:rPr>
              <w:t xml:space="preserve"> </w:t>
            </w:r>
            <w:r>
              <w:rPr>
                <w:sz w:val="20"/>
              </w:rPr>
              <w:t>file</w:t>
            </w:r>
            <w:r>
              <w:rPr>
                <w:spacing w:val="-2"/>
                <w:sz w:val="20"/>
              </w:rPr>
              <w:t xml:space="preserve"> </w:t>
            </w:r>
            <w:r>
              <w:rPr>
                <w:sz w:val="20"/>
              </w:rPr>
              <w:t>sharing</w:t>
            </w:r>
            <w:r>
              <w:rPr>
                <w:spacing w:val="-3"/>
                <w:sz w:val="20"/>
              </w:rPr>
              <w:t xml:space="preserve"> </w:t>
            </w:r>
            <w:r>
              <w:rPr>
                <w:sz w:val="20"/>
              </w:rPr>
              <w:t>programmes.</w:t>
            </w:r>
          </w:p>
        </w:tc>
      </w:tr>
      <w:tr w:rsidR="003C5431" w14:paraId="1FAA654B" w14:textId="77777777">
        <w:trPr>
          <w:trHeight w:val="229"/>
        </w:trPr>
        <w:tc>
          <w:tcPr>
            <w:tcW w:w="8685" w:type="dxa"/>
          </w:tcPr>
          <w:p w14:paraId="4AA7BA7F" w14:textId="3684A67B" w:rsidR="003C5431" w:rsidRDefault="00D921B9">
            <w:pPr>
              <w:pStyle w:val="TableParagraph"/>
              <w:ind w:left="112"/>
              <w:rPr>
                <w:sz w:val="20"/>
              </w:rPr>
            </w:pPr>
            <w:r>
              <w:rPr>
                <w:sz w:val="20"/>
              </w:rPr>
              <w:t>Creative</w:t>
            </w:r>
            <w:r>
              <w:rPr>
                <w:spacing w:val="-3"/>
                <w:sz w:val="20"/>
              </w:rPr>
              <w:t xml:space="preserve"> </w:t>
            </w:r>
            <w:r>
              <w:rPr>
                <w:sz w:val="20"/>
              </w:rPr>
              <w:t>thinker</w:t>
            </w:r>
            <w:r w:rsidR="000C1BB2">
              <w:rPr>
                <w:sz w:val="20"/>
              </w:rPr>
              <w:t>.</w:t>
            </w:r>
          </w:p>
        </w:tc>
      </w:tr>
      <w:tr w:rsidR="003C5431" w14:paraId="05E61B99" w14:textId="77777777">
        <w:trPr>
          <w:trHeight w:val="227"/>
        </w:trPr>
        <w:tc>
          <w:tcPr>
            <w:tcW w:w="8685" w:type="dxa"/>
          </w:tcPr>
          <w:p w14:paraId="66FCA8D7" w14:textId="6D06E763" w:rsidR="003C5431" w:rsidRDefault="00D921B9">
            <w:pPr>
              <w:pStyle w:val="TableParagraph"/>
              <w:spacing w:line="207" w:lineRule="exact"/>
              <w:ind w:left="112"/>
              <w:rPr>
                <w:sz w:val="20"/>
              </w:rPr>
            </w:pPr>
            <w:r>
              <w:rPr>
                <w:sz w:val="20"/>
              </w:rPr>
              <w:t>Good</w:t>
            </w:r>
            <w:r>
              <w:rPr>
                <w:spacing w:val="-4"/>
                <w:sz w:val="20"/>
              </w:rPr>
              <w:t xml:space="preserve"> </w:t>
            </w:r>
            <w:r>
              <w:rPr>
                <w:sz w:val="20"/>
              </w:rPr>
              <w:t>team</w:t>
            </w:r>
            <w:r>
              <w:rPr>
                <w:spacing w:val="-1"/>
                <w:sz w:val="20"/>
              </w:rPr>
              <w:t xml:space="preserve"> </w:t>
            </w:r>
            <w:r>
              <w:rPr>
                <w:sz w:val="20"/>
              </w:rPr>
              <w:t>player</w:t>
            </w:r>
            <w:r>
              <w:rPr>
                <w:spacing w:val="-4"/>
                <w:sz w:val="20"/>
              </w:rPr>
              <w:t xml:space="preserve"> </w:t>
            </w:r>
            <w:r>
              <w:rPr>
                <w:sz w:val="20"/>
              </w:rPr>
              <w:t>and</w:t>
            </w:r>
            <w:r>
              <w:rPr>
                <w:spacing w:val="-3"/>
                <w:sz w:val="20"/>
              </w:rPr>
              <w:t xml:space="preserve"> </w:t>
            </w:r>
            <w:r>
              <w:rPr>
                <w:sz w:val="20"/>
              </w:rPr>
              <w:t>colleague</w:t>
            </w:r>
            <w:r w:rsidR="000C1BB2">
              <w:rPr>
                <w:sz w:val="20"/>
              </w:rPr>
              <w:t>.</w:t>
            </w:r>
          </w:p>
        </w:tc>
      </w:tr>
      <w:tr w:rsidR="003C5431" w14:paraId="6841AF79" w14:textId="77777777">
        <w:trPr>
          <w:trHeight w:val="229"/>
        </w:trPr>
        <w:tc>
          <w:tcPr>
            <w:tcW w:w="8685" w:type="dxa"/>
          </w:tcPr>
          <w:p w14:paraId="67BD67BD" w14:textId="7A2C8B11" w:rsidR="003C5431" w:rsidRDefault="00D921B9">
            <w:pPr>
              <w:pStyle w:val="TableParagraph"/>
              <w:ind w:left="112"/>
              <w:rPr>
                <w:sz w:val="20"/>
              </w:rPr>
            </w:pPr>
            <w:r>
              <w:rPr>
                <w:sz w:val="20"/>
              </w:rPr>
              <w:t>Comfortable</w:t>
            </w:r>
            <w:r>
              <w:rPr>
                <w:spacing w:val="-2"/>
                <w:sz w:val="20"/>
              </w:rPr>
              <w:t xml:space="preserve"> </w:t>
            </w:r>
            <w:r>
              <w:rPr>
                <w:sz w:val="20"/>
              </w:rPr>
              <w:t>in</w:t>
            </w:r>
            <w:r>
              <w:rPr>
                <w:spacing w:val="-2"/>
                <w:sz w:val="20"/>
              </w:rPr>
              <w:t xml:space="preserve"> </w:t>
            </w:r>
            <w:r>
              <w:rPr>
                <w:sz w:val="20"/>
              </w:rPr>
              <w:t>multi-cultural</w:t>
            </w:r>
            <w:r>
              <w:rPr>
                <w:spacing w:val="-5"/>
                <w:sz w:val="20"/>
              </w:rPr>
              <w:t xml:space="preserve"> </w:t>
            </w:r>
            <w:r>
              <w:rPr>
                <w:sz w:val="20"/>
              </w:rPr>
              <w:t>situations</w:t>
            </w:r>
            <w:r w:rsidR="000C1BB2">
              <w:rPr>
                <w:sz w:val="20"/>
              </w:rPr>
              <w:t>.</w:t>
            </w:r>
          </w:p>
        </w:tc>
      </w:tr>
      <w:tr w:rsidR="003C5431" w14:paraId="7EB25D62" w14:textId="77777777">
        <w:trPr>
          <w:trHeight w:val="229"/>
        </w:trPr>
        <w:tc>
          <w:tcPr>
            <w:tcW w:w="8685" w:type="dxa"/>
          </w:tcPr>
          <w:p w14:paraId="3AF5B1CA" w14:textId="4C2106E4" w:rsidR="003C5431" w:rsidRDefault="00D921B9">
            <w:pPr>
              <w:pStyle w:val="TableParagraph"/>
              <w:ind w:left="112"/>
              <w:rPr>
                <w:sz w:val="20"/>
              </w:rPr>
            </w:pPr>
            <w:r>
              <w:rPr>
                <w:sz w:val="20"/>
              </w:rPr>
              <w:t>Ability</w:t>
            </w:r>
            <w:r>
              <w:rPr>
                <w:spacing w:val="-2"/>
                <w:sz w:val="20"/>
              </w:rPr>
              <w:t xml:space="preserve"> </w:t>
            </w:r>
            <w:r>
              <w:rPr>
                <w:sz w:val="20"/>
              </w:rPr>
              <w:t>to</w:t>
            </w:r>
            <w:r>
              <w:rPr>
                <w:spacing w:val="-1"/>
                <w:sz w:val="20"/>
              </w:rPr>
              <w:t xml:space="preserve"> </w:t>
            </w:r>
            <w:r>
              <w:rPr>
                <w:sz w:val="20"/>
              </w:rPr>
              <w:t>improvise</w:t>
            </w:r>
            <w:r>
              <w:rPr>
                <w:spacing w:val="-2"/>
                <w:sz w:val="20"/>
              </w:rPr>
              <w:t xml:space="preserve"> </w:t>
            </w:r>
            <w:r>
              <w:rPr>
                <w:sz w:val="20"/>
              </w:rPr>
              <w:t>and</w:t>
            </w:r>
            <w:r>
              <w:rPr>
                <w:spacing w:val="-3"/>
                <w:sz w:val="20"/>
              </w:rPr>
              <w:t xml:space="preserve"> </w:t>
            </w:r>
            <w:r>
              <w:rPr>
                <w:sz w:val="20"/>
              </w:rPr>
              <w:t>adapt</w:t>
            </w:r>
            <w:r w:rsidR="000C1BB2">
              <w:rPr>
                <w:sz w:val="20"/>
              </w:rPr>
              <w:t>.</w:t>
            </w:r>
          </w:p>
        </w:tc>
      </w:tr>
      <w:tr w:rsidR="003C5431" w14:paraId="1AE2B447" w14:textId="77777777">
        <w:trPr>
          <w:trHeight w:val="232"/>
        </w:trPr>
        <w:tc>
          <w:tcPr>
            <w:tcW w:w="8685" w:type="dxa"/>
          </w:tcPr>
          <w:p w14:paraId="1BB571FD" w14:textId="5E0A354B" w:rsidR="003C5431" w:rsidRDefault="00D921B9">
            <w:pPr>
              <w:pStyle w:val="TableParagraph"/>
              <w:spacing w:line="212" w:lineRule="exact"/>
              <w:ind w:left="112"/>
              <w:rPr>
                <w:sz w:val="20"/>
              </w:rPr>
            </w:pPr>
            <w:r>
              <w:rPr>
                <w:sz w:val="20"/>
              </w:rPr>
              <w:t>Excellent</w:t>
            </w:r>
            <w:r>
              <w:rPr>
                <w:spacing w:val="-2"/>
                <w:sz w:val="20"/>
              </w:rPr>
              <w:t xml:space="preserve"> </w:t>
            </w:r>
            <w:r>
              <w:rPr>
                <w:sz w:val="20"/>
              </w:rPr>
              <w:t>inter-personal,</w:t>
            </w:r>
            <w:r>
              <w:rPr>
                <w:spacing w:val="-3"/>
                <w:sz w:val="20"/>
              </w:rPr>
              <w:t xml:space="preserve"> </w:t>
            </w:r>
            <w:r>
              <w:rPr>
                <w:sz w:val="20"/>
              </w:rPr>
              <w:t>communication</w:t>
            </w:r>
            <w:r>
              <w:rPr>
                <w:spacing w:val="-2"/>
                <w:sz w:val="20"/>
              </w:rPr>
              <w:t xml:space="preserve"> </w:t>
            </w:r>
            <w:r>
              <w:rPr>
                <w:sz w:val="20"/>
              </w:rPr>
              <w:t>and</w:t>
            </w:r>
            <w:r>
              <w:rPr>
                <w:spacing w:val="-3"/>
                <w:sz w:val="20"/>
              </w:rPr>
              <w:t xml:space="preserve"> </w:t>
            </w:r>
            <w:r>
              <w:rPr>
                <w:sz w:val="20"/>
              </w:rPr>
              <w:t>presentation</w:t>
            </w:r>
            <w:r>
              <w:rPr>
                <w:spacing w:val="-3"/>
                <w:sz w:val="20"/>
              </w:rPr>
              <w:t xml:space="preserve"> </w:t>
            </w:r>
            <w:r>
              <w:rPr>
                <w:sz w:val="20"/>
              </w:rPr>
              <w:t>skills</w:t>
            </w:r>
            <w:r>
              <w:rPr>
                <w:spacing w:val="-3"/>
                <w:sz w:val="20"/>
              </w:rPr>
              <w:t xml:space="preserve"> </w:t>
            </w:r>
            <w:r>
              <w:rPr>
                <w:sz w:val="20"/>
              </w:rPr>
              <w:t>(oral</w:t>
            </w:r>
            <w:r>
              <w:rPr>
                <w:spacing w:val="-4"/>
                <w:sz w:val="20"/>
              </w:rPr>
              <w:t xml:space="preserve"> </w:t>
            </w:r>
            <w:r>
              <w:rPr>
                <w:sz w:val="20"/>
              </w:rPr>
              <w:t>and</w:t>
            </w:r>
            <w:r>
              <w:rPr>
                <w:spacing w:val="-4"/>
                <w:sz w:val="20"/>
              </w:rPr>
              <w:t xml:space="preserve"> </w:t>
            </w:r>
            <w:r>
              <w:rPr>
                <w:sz w:val="20"/>
              </w:rPr>
              <w:t>written)</w:t>
            </w:r>
            <w:r w:rsidR="000C1BB2">
              <w:rPr>
                <w:sz w:val="20"/>
              </w:rPr>
              <w:t>.</w:t>
            </w:r>
          </w:p>
        </w:tc>
      </w:tr>
    </w:tbl>
    <w:p w14:paraId="062AD892" w14:textId="77777777" w:rsidR="003C5431" w:rsidRDefault="003C5431">
      <w:pPr>
        <w:pStyle w:val="BodyText"/>
        <w:spacing w:before="7"/>
        <w:rPr>
          <w:sz w:val="19"/>
        </w:rPr>
      </w:pPr>
    </w:p>
    <w:p w14:paraId="34C3052C" w14:textId="77777777" w:rsidR="003C5431" w:rsidRPr="00DF5082" w:rsidRDefault="00D921B9">
      <w:pPr>
        <w:pStyle w:val="Heading1"/>
        <w:ind w:left="2741"/>
        <w:rPr>
          <w:b/>
          <w:bCs/>
        </w:rPr>
      </w:pPr>
      <w:r w:rsidRPr="00DF5082">
        <w:rPr>
          <w:b/>
          <w:bCs/>
        </w:rPr>
        <w:t>DESIRABLE</w:t>
      </w:r>
      <w:r w:rsidRPr="00DF5082">
        <w:rPr>
          <w:b/>
          <w:bCs/>
          <w:spacing w:val="-16"/>
        </w:rPr>
        <w:t xml:space="preserve"> </w:t>
      </w:r>
      <w:r w:rsidRPr="00DF5082">
        <w:rPr>
          <w:b/>
          <w:bCs/>
        </w:rPr>
        <w:t>REQUIREMENTS</w:t>
      </w:r>
    </w:p>
    <w:p w14:paraId="38AA424D" w14:textId="77777777" w:rsidR="003C5431" w:rsidRDefault="003C5431">
      <w:pPr>
        <w:pStyle w:val="BodyText"/>
        <w:spacing w:before="1" w:after="1"/>
      </w:pPr>
    </w:p>
    <w:tbl>
      <w:tblPr>
        <w:tblW w:w="0" w:type="auto"/>
        <w:tblInd w:w="3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685"/>
      </w:tblGrid>
      <w:tr w:rsidR="003C5431" w14:paraId="7D58E64E" w14:textId="77777777">
        <w:trPr>
          <w:trHeight w:val="229"/>
        </w:trPr>
        <w:tc>
          <w:tcPr>
            <w:tcW w:w="8685" w:type="dxa"/>
          </w:tcPr>
          <w:p w14:paraId="76BE4B3A" w14:textId="492EF000" w:rsidR="003C5431" w:rsidRDefault="003C5431">
            <w:pPr>
              <w:pStyle w:val="TableParagraph"/>
              <w:ind w:left="112"/>
              <w:rPr>
                <w:sz w:val="20"/>
              </w:rPr>
            </w:pPr>
          </w:p>
        </w:tc>
      </w:tr>
      <w:tr w:rsidR="003C5431" w14:paraId="41B79E31" w14:textId="77777777">
        <w:trPr>
          <w:trHeight w:val="227"/>
        </w:trPr>
        <w:tc>
          <w:tcPr>
            <w:tcW w:w="8685" w:type="dxa"/>
          </w:tcPr>
          <w:p w14:paraId="56883073" w14:textId="77777777" w:rsidR="003C5431" w:rsidRDefault="00D921B9">
            <w:pPr>
              <w:pStyle w:val="TableParagraph"/>
              <w:spacing w:line="207" w:lineRule="exact"/>
              <w:ind w:left="112"/>
              <w:rPr>
                <w:sz w:val="20"/>
              </w:rPr>
            </w:pPr>
            <w:r>
              <w:rPr>
                <w:sz w:val="20"/>
              </w:rPr>
              <w:t>Has</w:t>
            </w:r>
            <w:r>
              <w:rPr>
                <w:spacing w:val="-2"/>
                <w:sz w:val="20"/>
              </w:rPr>
              <w:t xml:space="preserve"> </w:t>
            </w:r>
            <w:r>
              <w:rPr>
                <w:sz w:val="20"/>
              </w:rPr>
              <w:t>contextual</w:t>
            </w:r>
            <w:r>
              <w:rPr>
                <w:spacing w:val="-4"/>
                <w:sz w:val="20"/>
              </w:rPr>
              <w:t xml:space="preserve"> </w:t>
            </w:r>
            <w:r>
              <w:rPr>
                <w:sz w:val="20"/>
              </w:rPr>
              <w:t>knowledge</w:t>
            </w:r>
            <w:r>
              <w:rPr>
                <w:spacing w:val="-1"/>
                <w:sz w:val="20"/>
              </w:rPr>
              <w:t xml:space="preserve"> </w:t>
            </w:r>
            <w:r>
              <w:rPr>
                <w:sz w:val="20"/>
              </w:rPr>
              <w:t>and</w:t>
            </w:r>
            <w:r>
              <w:rPr>
                <w:spacing w:val="2"/>
                <w:sz w:val="20"/>
              </w:rPr>
              <w:t xml:space="preserve"> </w:t>
            </w:r>
            <w:r>
              <w:rPr>
                <w:sz w:val="20"/>
              </w:rPr>
              <w:t>experience</w:t>
            </w:r>
            <w:r>
              <w:rPr>
                <w:spacing w:val="-1"/>
                <w:sz w:val="20"/>
              </w:rPr>
              <w:t xml:space="preserve"> </w:t>
            </w:r>
            <w:r>
              <w:rPr>
                <w:sz w:val="20"/>
              </w:rPr>
              <w:t>in</w:t>
            </w:r>
            <w:r>
              <w:rPr>
                <w:spacing w:val="-1"/>
                <w:sz w:val="20"/>
              </w:rPr>
              <w:t xml:space="preserve"> </w:t>
            </w:r>
            <w:r>
              <w:rPr>
                <w:sz w:val="20"/>
              </w:rPr>
              <w:t>Mali</w:t>
            </w:r>
            <w:r>
              <w:rPr>
                <w:spacing w:val="-4"/>
                <w:sz w:val="20"/>
              </w:rPr>
              <w:t xml:space="preserve"> </w:t>
            </w:r>
            <w:r>
              <w:rPr>
                <w:sz w:val="20"/>
              </w:rPr>
              <w:t>or</w:t>
            </w:r>
            <w:r>
              <w:rPr>
                <w:spacing w:val="-3"/>
                <w:sz w:val="20"/>
              </w:rPr>
              <w:t xml:space="preserve"> </w:t>
            </w:r>
            <w:r>
              <w:rPr>
                <w:sz w:val="20"/>
              </w:rPr>
              <w:t>the</w:t>
            </w:r>
            <w:r>
              <w:rPr>
                <w:spacing w:val="-3"/>
                <w:sz w:val="20"/>
              </w:rPr>
              <w:t xml:space="preserve"> </w:t>
            </w:r>
            <w:r>
              <w:rPr>
                <w:sz w:val="20"/>
              </w:rPr>
              <w:t>wider West</w:t>
            </w:r>
            <w:r>
              <w:rPr>
                <w:spacing w:val="-1"/>
                <w:sz w:val="20"/>
              </w:rPr>
              <w:t xml:space="preserve"> </w:t>
            </w:r>
            <w:r>
              <w:rPr>
                <w:sz w:val="20"/>
              </w:rPr>
              <w:t>Africa</w:t>
            </w:r>
            <w:r>
              <w:rPr>
                <w:spacing w:val="-1"/>
                <w:sz w:val="20"/>
              </w:rPr>
              <w:t xml:space="preserve"> </w:t>
            </w:r>
            <w:r>
              <w:rPr>
                <w:sz w:val="20"/>
              </w:rPr>
              <w:t>and</w:t>
            </w:r>
            <w:r>
              <w:rPr>
                <w:spacing w:val="-1"/>
                <w:sz w:val="20"/>
              </w:rPr>
              <w:t xml:space="preserve"> </w:t>
            </w:r>
            <w:r>
              <w:rPr>
                <w:sz w:val="20"/>
              </w:rPr>
              <w:t>Sahel</w:t>
            </w:r>
            <w:r>
              <w:rPr>
                <w:spacing w:val="-4"/>
                <w:sz w:val="20"/>
              </w:rPr>
              <w:t xml:space="preserve"> </w:t>
            </w:r>
            <w:r>
              <w:rPr>
                <w:sz w:val="20"/>
              </w:rPr>
              <w:t>region</w:t>
            </w:r>
          </w:p>
        </w:tc>
      </w:tr>
      <w:tr w:rsidR="003C5431" w14:paraId="7DABC810" w14:textId="77777777">
        <w:trPr>
          <w:trHeight w:val="229"/>
        </w:trPr>
        <w:tc>
          <w:tcPr>
            <w:tcW w:w="8685" w:type="dxa"/>
          </w:tcPr>
          <w:p w14:paraId="3C3CA5A7" w14:textId="77777777" w:rsidR="003C5431" w:rsidRDefault="00D921B9">
            <w:pPr>
              <w:pStyle w:val="TableParagraph"/>
              <w:ind w:left="112"/>
              <w:rPr>
                <w:sz w:val="20"/>
              </w:rPr>
            </w:pPr>
            <w:r>
              <w:rPr>
                <w:sz w:val="20"/>
              </w:rPr>
              <w:t>Has</w:t>
            </w:r>
            <w:r>
              <w:rPr>
                <w:spacing w:val="-2"/>
                <w:sz w:val="20"/>
              </w:rPr>
              <w:t xml:space="preserve"> </w:t>
            </w:r>
            <w:r>
              <w:rPr>
                <w:sz w:val="20"/>
              </w:rPr>
              <w:t>a</w:t>
            </w:r>
            <w:r>
              <w:rPr>
                <w:spacing w:val="-3"/>
                <w:sz w:val="20"/>
              </w:rPr>
              <w:t xml:space="preserve"> </w:t>
            </w:r>
            <w:r>
              <w:rPr>
                <w:sz w:val="20"/>
              </w:rPr>
              <w:t>network</w:t>
            </w:r>
            <w:r>
              <w:rPr>
                <w:spacing w:val="-1"/>
                <w:sz w:val="20"/>
              </w:rPr>
              <w:t xml:space="preserve"> </w:t>
            </w:r>
            <w:r>
              <w:rPr>
                <w:sz w:val="20"/>
              </w:rPr>
              <w:t>of</w:t>
            </w:r>
            <w:r>
              <w:rPr>
                <w:spacing w:val="-3"/>
                <w:sz w:val="20"/>
              </w:rPr>
              <w:t xml:space="preserve"> </w:t>
            </w:r>
            <w:r>
              <w:rPr>
                <w:sz w:val="20"/>
              </w:rPr>
              <w:t>contacts in</w:t>
            </w:r>
            <w:r>
              <w:rPr>
                <w:spacing w:val="-2"/>
                <w:sz w:val="20"/>
              </w:rPr>
              <w:t xml:space="preserve"> </w:t>
            </w:r>
            <w:r>
              <w:rPr>
                <w:sz w:val="20"/>
              </w:rPr>
              <w:t>Mali</w:t>
            </w:r>
            <w:r>
              <w:rPr>
                <w:spacing w:val="-2"/>
                <w:sz w:val="20"/>
              </w:rPr>
              <w:t xml:space="preserve"> </w:t>
            </w:r>
            <w:r>
              <w:rPr>
                <w:sz w:val="20"/>
              </w:rPr>
              <w:t>and/or</w:t>
            </w:r>
            <w:r>
              <w:rPr>
                <w:spacing w:val="-2"/>
                <w:sz w:val="20"/>
              </w:rPr>
              <w:t xml:space="preserve"> </w:t>
            </w:r>
            <w:r>
              <w:rPr>
                <w:sz w:val="20"/>
              </w:rPr>
              <w:t>the</w:t>
            </w:r>
            <w:r>
              <w:rPr>
                <w:spacing w:val="-2"/>
                <w:sz w:val="20"/>
              </w:rPr>
              <w:t xml:space="preserve"> </w:t>
            </w:r>
            <w:r>
              <w:rPr>
                <w:sz w:val="20"/>
              </w:rPr>
              <w:t>wider West</w:t>
            </w:r>
            <w:r>
              <w:rPr>
                <w:spacing w:val="-3"/>
                <w:sz w:val="20"/>
              </w:rPr>
              <w:t xml:space="preserve"> </w:t>
            </w:r>
            <w:r>
              <w:rPr>
                <w:sz w:val="20"/>
              </w:rPr>
              <w:t>Africa and</w:t>
            </w:r>
            <w:r>
              <w:rPr>
                <w:spacing w:val="-1"/>
                <w:sz w:val="20"/>
              </w:rPr>
              <w:t xml:space="preserve"> </w:t>
            </w:r>
            <w:r>
              <w:rPr>
                <w:sz w:val="20"/>
              </w:rPr>
              <w:t>Sahel</w:t>
            </w:r>
            <w:r>
              <w:rPr>
                <w:spacing w:val="-4"/>
                <w:sz w:val="20"/>
              </w:rPr>
              <w:t xml:space="preserve"> </w:t>
            </w:r>
            <w:r>
              <w:rPr>
                <w:sz w:val="20"/>
              </w:rPr>
              <w:t>region</w:t>
            </w:r>
          </w:p>
        </w:tc>
      </w:tr>
      <w:tr w:rsidR="003C5431" w14:paraId="6EBEE7B8" w14:textId="77777777">
        <w:trPr>
          <w:trHeight w:val="229"/>
        </w:trPr>
        <w:tc>
          <w:tcPr>
            <w:tcW w:w="8685" w:type="dxa"/>
          </w:tcPr>
          <w:p w14:paraId="42270A32" w14:textId="7C4416DD" w:rsidR="003C5431" w:rsidRDefault="00D921B9">
            <w:pPr>
              <w:pStyle w:val="TableParagraph"/>
              <w:ind w:left="112"/>
              <w:rPr>
                <w:sz w:val="20"/>
              </w:rPr>
            </w:pPr>
            <w:r>
              <w:rPr>
                <w:sz w:val="20"/>
              </w:rPr>
              <w:t>Experience</w:t>
            </w:r>
            <w:r>
              <w:rPr>
                <w:spacing w:val="-3"/>
                <w:sz w:val="20"/>
              </w:rPr>
              <w:t xml:space="preserve"> </w:t>
            </w:r>
            <w:r>
              <w:rPr>
                <w:sz w:val="20"/>
              </w:rPr>
              <w:t>of</w:t>
            </w:r>
            <w:r>
              <w:rPr>
                <w:spacing w:val="-2"/>
                <w:sz w:val="20"/>
              </w:rPr>
              <w:t xml:space="preserve"> </w:t>
            </w:r>
            <w:r>
              <w:rPr>
                <w:sz w:val="20"/>
              </w:rPr>
              <w:t>working in</w:t>
            </w:r>
            <w:r>
              <w:rPr>
                <w:spacing w:val="-3"/>
                <w:sz w:val="20"/>
              </w:rPr>
              <w:t xml:space="preserve"> </w:t>
            </w:r>
            <w:r>
              <w:rPr>
                <w:sz w:val="20"/>
              </w:rPr>
              <w:t>a</w:t>
            </w:r>
            <w:r>
              <w:rPr>
                <w:spacing w:val="2"/>
                <w:sz w:val="20"/>
              </w:rPr>
              <w:t xml:space="preserve"> </w:t>
            </w:r>
            <w:r>
              <w:rPr>
                <w:sz w:val="20"/>
              </w:rPr>
              <w:t>conflict-affected</w:t>
            </w:r>
            <w:r>
              <w:rPr>
                <w:spacing w:val="-2"/>
                <w:sz w:val="20"/>
              </w:rPr>
              <w:t xml:space="preserve"> </w:t>
            </w:r>
            <w:r>
              <w:rPr>
                <w:sz w:val="20"/>
              </w:rPr>
              <w:t>or</w:t>
            </w:r>
            <w:r>
              <w:rPr>
                <w:spacing w:val="-2"/>
                <w:sz w:val="20"/>
              </w:rPr>
              <w:t xml:space="preserve"> </w:t>
            </w:r>
            <w:r>
              <w:rPr>
                <w:sz w:val="20"/>
              </w:rPr>
              <w:t>developing</w:t>
            </w:r>
            <w:r>
              <w:rPr>
                <w:spacing w:val="-2"/>
                <w:sz w:val="20"/>
              </w:rPr>
              <w:t xml:space="preserve"> </w:t>
            </w:r>
            <w:r>
              <w:rPr>
                <w:sz w:val="20"/>
              </w:rPr>
              <w:t>countr</w:t>
            </w:r>
            <w:r w:rsidR="00E21624">
              <w:rPr>
                <w:sz w:val="20"/>
              </w:rPr>
              <w:t>y</w:t>
            </w:r>
          </w:p>
        </w:tc>
      </w:tr>
      <w:tr w:rsidR="003C5431" w14:paraId="38FBA77D" w14:textId="77777777">
        <w:trPr>
          <w:trHeight w:val="232"/>
        </w:trPr>
        <w:tc>
          <w:tcPr>
            <w:tcW w:w="8685" w:type="dxa"/>
          </w:tcPr>
          <w:p w14:paraId="2CCC6998" w14:textId="77777777" w:rsidR="003C5431" w:rsidRDefault="00D921B9">
            <w:pPr>
              <w:pStyle w:val="TableParagraph"/>
              <w:spacing w:line="213" w:lineRule="exact"/>
              <w:ind w:left="112"/>
              <w:rPr>
                <w:sz w:val="20"/>
              </w:rPr>
            </w:pPr>
            <w:r>
              <w:rPr>
                <w:sz w:val="20"/>
              </w:rPr>
              <w:t>Experience</w:t>
            </w:r>
            <w:r>
              <w:rPr>
                <w:spacing w:val="-1"/>
                <w:sz w:val="20"/>
              </w:rPr>
              <w:t xml:space="preserve"> </w:t>
            </w:r>
            <w:r>
              <w:rPr>
                <w:sz w:val="20"/>
              </w:rPr>
              <w:t>in</w:t>
            </w:r>
            <w:r>
              <w:rPr>
                <w:spacing w:val="-3"/>
                <w:sz w:val="20"/>
              </w:rPr>
              <w:t xml:space="preserve"> </w:t>
            </w:r>
            <w:r>
              <w:rPr>
                <w:sz w:val="20"/>
              </w:rPr>
              <w:t>writing</w:t>
            </w:r>
            <w:r>
              <w:rPr>
                <w:spacing w:val="-2"/>
                <w:sz w:val="20"/>
              </w:rPr>
              <w:t xml:space="preserve"> </w:t>
            </w:r>
            <w:r>
              <w:rPr>
                <w:sz w:val="20"/>
              </w:rPr>
              <w:t>concept</w:t>
            </w:r>
            <w:r>
              <w:rPr>
                <w:spacing w:val="-3"/>
                <w:sz w:val="20"/>
              </w:rPr>
              <w:t xml:space="preserve"> </w:t>
            </w:r>
            <w:r>
              <w:rPr>
                <w:sz w:val="20"/>
              </w:rPr>
              <w:t>notes</w:t>
            </w:r>
            <w:r>
              <w:rPr>
                <w:spacing w:val="-1"/>
                <w:sz w:val="20"/>
              </w:rPr>
              <w:t xml:space="preserve"> </w:t>
            </w:r>
            <w:r>
              <w:rPr>
                <w:sz w:val="20"/>
              </w:rPr>
              <w:t>and</w:t>
            </w:r>
            <w:r>
              <w:rPr>
                <w:spacing w:val="1"/>
                <w:sz w:val="20"/>
              </w:rPr>
              <w:t xml:space="preserve"> </w:t>
            </w:r>
            <w:r>
              <w:rPr>
                <w:sz w:val="20"/>
              </w:rPr>
              <w:t>funding</w:t>
            </w:r>
            <w:r>
              <w:rPr>
                <w:spacing w:val="-1"/>
                <w:sz w:val="20"/>
              </w:rPr>
              <w:t xml:space="preserve"> </w:t>
            </w:r>
            <w:r>
              <w:rPr>
                <w:sz w:val="20"/>
              </w:rPr>
              <w:t>proposals</w:t>
            </w:r>
          </w:p>
        </w:tc>
      </w:tr>
      <w:tr w:rsidR="003C5431" w14:paraId="44B45E43" w14:textId="77777777">
        <w:trPr>
          <w:trHeight w:val="229"/>
        </w:trPr>
        <w:tc>
          <w:tcPr>
            <w:tcW w:w="8685" w:type="dxa"/>
          </w:tcPr>
          <w:p w14:paraId="295533E3" w14:textId="77777777" w:rsidR="003C5431" w:rsidRDefault="00D921B9">
            <w:pPr>
              <w:pStyle w:val="TableParagraph"/>
              <w:ind w:left="112"/>
              <w:rPr>
                <w:sz w:val="20"/>
              </w:rPr>
            </w:pPr>
            <w:r>
              <w:rPr>
                <w:sz w:val="20"/>
              </w:rPr>
              <w:t>Experience</w:t>
            </w:r>
            <w:r>
              <w:rPr>
                <w:spacing w:val="-5"/>
                <w:sz w:val="20"/>
              </w:rPr>
              <w:t xml:space="preserve"> </w:t>
            </w:r>
            <w:r>
              <w:rPr>
                <w:sz w:val="20"/>
              </w:rPr>
              <w:t>overseeing</w:t>
            </w:r>
            <w:r>
              <w:rPr>
                <w:spacing w:val="-4"/>
                <w:sz w:val="20"/>
              </w:rPr>
              <w:t xml:space="preserve"> </w:t>
            </w:r>
            <w:r>
              <w:rPr>
                <w:sz w:val="20"/>
              </w:rPr>
              <w:t>consultants</w:t>
            </w:r>
            <w:r>
              <w:rPr>
                <w:spacing w:val="-4"/>
                <w:sz w:val="20"/>
              </w:rPr>
              <w:t xml:space="preserve"> </w:t>
            </w:r>
            <w:r>
              <w:rPr>
                <w:sz w:val="20"/>
              </w:rPr>
              <w:t>conducting</w:t>
            </w:r>
            <w:r>
              <w:rPr>
                <w:spacing w:val="-3"/>
                <w:sz w:val="20"/>
              </w:rPr>
              <w:t xml:space="preserve"> </w:t>
            </w:r>
            <w:r>
              <w:rPr>
                <w:sz w:val="20"/>
              </w:rPr>
              <w:t>specific (research)</w:t>
            </w:r>
            <w:r>
              <w:rPr>
                <w:spacing w:val="-5"/>
                <w:sz w:val="20"/>
              </w:rPr>
              <w:t xml:space="preserve"> </w:t>
            </w:r>
            <w:r>
              <w:rPr>
                <w:sz w:val="20"/>
              </w:rPr>
              <w:t>assignments</w:t>
            </w:r>
          </w:p>
        </w:tc>
      </w:tr>
    </w:tbl>
    <w:p w14:paraId="5690FF2A" w14:textId="77777777" w:rsidR="003C5431" w:rsidRDefault="003C5431">
      <w:pPr>
        <w:rPr>
          <w:sz w:val="20"/>
        </w:rPr>
        <w:sectPr w:rsidR="003C5431">
          <w:pgSz w:w="11910" w:h="16840"/>
          <w:pgMar w:top="1580" w:right="920" w:bottom="280" w:left="1620" w:header="720" w:footer="720" w:gutter="0"/>
          <w:cols w:space="720"/>
        </w:sectPr>
      </w:pPr>
    </w:p>
    <w:p w14:paraId="1399CB66" w14:textId="77777777" w:rsidR="003C5431" w:rsidRDefault="003C5431">
      <w:pPr>
        <w:pStyle w:val="BodyText"/>
        <w:spacing w:before="4"/>
        <w:rPr>
          <w:sz w:val="18"/>
        </w:rPr>
      </w:pPr>
    </w:p>
    <w:p w14:paraId="19D26EDE" w14:textId="77777777" w:rsidR="006E66A4" w:rsidRDefault="006E66A4" w:rsidP="006E66A4">
      <w:pPr>
        <w:tabs>
          <w:tab w:val="left" w:pos="0"/>
        </w:tabs>
        <w:jc w:val="center"/>
        <w:rPr>
          <w:rFonts w:ascii="Arial" w:eastAsia="Times New Roman" w:hAnsi="Arial" w:cs="Arial"/>
          <w:b/>
        </w:rPr>
      </w:pPr>
      <w:r>
        <w:rPr>
          <w:rFonts w:ascii="Arial" w:hAnsi="Arial" w:cs="Arial"/>
          <w:b/>
        </w:rPr>
        <w:t>SUMMARY TERMS AND CONDITIONS - LONDON</w:t>
      </w:r>
    </w:p>
    <w:p w14:paraId="38F3EC67" w14:textId="77777777" w:rsidR="006E66A4" w:rsidRDefault="006E66A4" w:rsidP="006E66A4">
      <w:pPr>
        <w:tabs>
          <w:tab w:val="left" w:pos="0"/>
        </w:tabs>
        <w:rPr>
          <w:rFonts w:ascii="Arial" w:hAnsi="Arial" w:cs="Arial"/>
          <w:sz w:val="20"/>
          <w:szCs w:val="20"/>
        </w:rPr>
      </w:pP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5400"/>
      </w:tblGrid>
      <w:tr w:rsidR="006E66A4" w14:paraId="7FD548D4" w14:textId="77777777" w:rsidTr="006E66A4">
        <w:tc>
          <w:tcPr>
            <w:tcW w:w="3420" w:type="dxa"/>
            <w:tcBorders>
              <w:top w:val="single" w:sz="4" w:space="0" w:color="auto"/>
              <w:left w:val="single" w:sz="4" w:space="0" w:color="auto"/>
              <w:bottom w:val="single" w:sz="4" w:space="0" w:color="auto"/>
              <w:right w:val="single" w:sz="4" w:space="0" w:color="auto"/>
            </w:tcBorders>
            <w:shd w:val="clear" w:color="auto" w:fill="E0E0E0"/>
            <w:hideMark/>
          </w:tcPr>
          <w:p w14:paraId="00C0F647" w14:textId="77777777" w:rsidR="006E66A4" w:rsidRDefault="006E66A4">
            <w:pPr>
              <w:spacing w:line="254" w:lineRule="auto"/>
              <w:rPr>
                <w:rFonts w:ascii="Arial" w:hAnsi="Arial" w:cs="Arial"/>
                <w:b/>
                <w:sz w:val="20"/>
                <w:szCs w:val="20"/>
              </w:rPr>
            </w:pPr>
            <w:r>
              <w:rPr>
                <w:rFonts w:ascii="Arial" w:hAnsi="Arial" w:cs="Arial"/>
                <w:b/>
                <w:sz w:val="20"/>
                <w:szCs w:val="20"/>
              </w:rPr>
              <w:t>Pension</w:t>
            </w:r>
          </w:p>
        </w:tc>
        <w:tc>
          <w:tcPr>
            <w:tcW w:w="5400" w:type="dxa"/>
            <w:tcBorders>
              <w:top w:val="single" w:sz="4" w:space="0" w:color="auto"/>
              <w:left w:val="single" w:sz="4" w:space="0" w:color="auto"/>
              <w:bottom w:val="single" w:sz="4" w:space="0" w:color="auto"/>
              <w:right w:val="single" w:sz="4" w:space="0" w:color="auto"/>
            </w:tcBorders>
          </w:tcPr>
          <w:p w14:paraId="05B4A084" w14:textId="77777777" w:rsidR="006E66A4" w:rsidRDefault="006E66A4">
            <w:pPr>
              <w:spacing w:line="254" w:lineRule="auto"/>
              <w:rPr>
                <w:rFonts w:ascii="Arial" w:hAnsi="Arial" w:cs="Arial"/>
                <w:sz w:val="20"/>
                <w:szCs w:val="20"/>
              </w:rPr>
            </w:pPr>
            <w:r>
              <w:rPr>
                <w:rFonts w:ascii="Arial" w:hAnsi="Arial" w:cs="Arial"/>
                <w:sz w:val="20"/>
                <w:szCs w:val="20"/>
              </w:rPr>
              <w:t xml:space="preserve">All staff receive a pension contribution which is equivalent to 10% of their gross salary. The post-holder will be automatically enrolled into the Alert Pension scheme, which is with Scottish Widow, but can choose to opt out. </w:t>
            </w:r>
          </w:p>
          <w:p w14:paraId="7D7EAD8F" w14:textId="77777777" w:rsidR="006E66A4" w:rsidRDefault="006E66A4">
            <w:pPr>
              <w:spacing w:line="254" w:lineRule="auto"/>
              <w:jc w:val="both"/>
              <w:rPr>
                <w:rFonts w:ascii="Arial" w:hAnsi="Arial" w:cs="Arial"/>
                <w:sz w:val="20"/>
                <w:szCs w:val="20"/>
              </w:rPr>
            </w:pPr>
          </w:p>
        </w:tc>
      </w:tr>
      <w:tr w:rsidR="006E66A4" w14:paraId="328C3FE0" w14:textId="77777777" w:rsidTr="006E66A4">
        <w:tc>
          <w:tcPr>
            <w:tcW w:w="3420" w:type="dxa"/>
            <w:tcBorders>
              <w:top w:val="single" w:sz="4" w:space="0" w:color="auto"/>
              <w:left w:val="single" w:sz="4" w:space="0" w:color="auto"/>
              <w:bottom w:val="single" w:sz="4" w:space="0" w:color="auto"/>
              <w:right w:val="single" w:sz="4" w:space="0" w:color="auto"/>
            </w:tcBorders>
            <w:shd w:val="clear" w:color="auto" w:fill="E0E0E0"/>
            <w:hideMark/>
          </w:tcPr>
          <w:p w14:paraId="3457F3F6" w14:textId="77777777" w:rsidR="006E66A4" w:rsidRDefault="006E66A4">
            <w:pPr>
              <w:spacing w:line="254" w:lineRule="auto"/>
              <w:rPr>
                <w:rFonts w:ascii="Arial" w:hAnsi="Arial" w:cs="Arial"/>
                <w:b/>
                <w:sz w:val="20"/>
                <w:szCs w:val="20"/>
              </w:rPr>
            </w:pPr>
            <w:r>
              <w:rPr>
                <w:rFonts w:ascii="Arial" w:hAnsi="Arial" w:cs="Arial"/>
                <w:b/>
                <w:sz w:val="20"/>
                <w:szCs w:val="20"/>
              </w:rPr>
              <w:t>Leave entitlement</w:t>
            </w:r>
          </w:p>
        </w:tc>
        <w:tc>
          <w:tcPr>
            <w:tcW w:w="5400" w:type="dxa"/>
            <w:tcBorders>
              <w:top w:val="single" w:sz="4" w:space="0" w:color="auto"/>
              <w:left w:val="single" w:sz="4" w:space="0" w:color="auto"/>
              <w:bottom w:val="single" w:sz="4" w:space="0" w:color="auto"/>
              <w:right w:val="single" w:sz="4" w:space="0" w:color="auto"/>
            </w:tcBorders>
            <w:hideMark/>
          </w:tcPr>
          <w:p w14:paraId="2D370374" w14:textId="77777777" w:rsidR="006E66A4" w:rsidRDefault="006E66A4">
            <w:pPr>
              <w:spacing w:line="254" w:lineRule="auto"/>
              <w:rPr>
                <w:rFonts w:ascii="Arial" w:hAnsi="Arial" w:cs="Arial"/>
                <w:sz w:val="20"/>
                <w:szCs w:val="20"/>
              </w:rPr>
            </w:pPr>
            <w:r>
              <w:rPr>
                <w:rFonts w:ascii="Arial" w:hAnsi="Arial" w:cs="Arial"/>
                <w:sz w:val="20"/>
                <w:szCs w:val="20"/>
              </w:rPr>
              <w:t xml:space="preserve">A total of 36.5 paid vacation days per vacation year (January 1 to December 31). This entitlement includes all national holidays and office closure days between Christmas Day and New Year’s Day.  </w:t>
            </w:r>
          </w:p>
        </w:tc>
      </w:tr>
      <w:tr w:rsidR="006E66A4" w14:paraId="24F08386" w14:textId="77777777" w:rsidTr="006E66A4">
        <w:tc>
          <w:tcPr>
            <w:tcW w:w="3420" w:type="dxa"/>
            <w:tcBorders>
              <w:top w:val="single" w:sz="4" w:space="0" w:color="auto"/>
              <w:left w:val="single" w:sz="4" w:space="0" w:color="auto"/>
              <w:bottom w:val="single" w:sz="4" w:space="0" w:color="auto"/>
              <w:right w:val="single" w:sz="4" w:space="0" w:color="auto"/>
            </w:tcBorders>
            <w:shd w:val="clear" w:color="auto" w:fill="E0E0E0"/>
            <w:hideMark/>
          </w:tcPr>
          <w:p w14:paraId="497B39D5" w14:textId="77777777" w:rsidR="006E66A4" w:rsidRDefault="006E66A4">
            <w:pPr>
              <w:spacing w:line="254" w:lineRule="auto"/>
              <w:rPr>
                <w:rFonts w:ascii="Arial" w:hAnsi="Arial" w:cs="Arial"/>
                <w:b/>
                <w:sz w:val="20"/>
                <w:szCs w:val="20"/>
              </w:rPr>
            </w:pPr>
            <w:r>
              <w:rPr>
                <w:rFonts w:ascii="Arial" w:hAnsi="Arial" w:cs="Arial"/>
                <w:b/>
                <w:sz w:val="20"/>
                <w:szCs w:val="20"/>
              </w:rPr>
              <w:t>Notice period</w:t>
            </w:r>
          </w:p>
        </w:tc>
        <w:tc>
          <w:tcPr>
            <w:tcW w:w="5400" w:type="dxa"/>
            <w:tcBorders>
              <w:top w:val="single" w:sz="4" w:space="0" w:color="auto"/>
              <w:left w:val="single" w:sz="4" w:space="0" w:color="auto"/>
              <w:bottom w:val="single" w:sz="4" w:space="0" w:color="auto"/>
              <w:right w:val="single" w:sz="4" w:space="0" w:color="auto"/>
            </w:tcBorders>
          </w:tcPr>
          <w:p w14:paraId="176688D5" w14:textId="77777777" w:rsidR="006E66A4" w:rsidRDefault="006E66A4">
            <w:pPr>
              <w:spacing w:line="254" w:lineRule="auto"/>
              <w:ind w:right="-108"/>
              <w:rPr>
                <w:rFonts w:ascii="Arial" w:hAnsi="Arial" w:cs="Arial"/>
                <w:sz w:val="20"/>
                <w:szCs w:val="20"/>
              </w:rPr>
            </w:pPr>
            <w:r>
              <w:rPr>
                <w:rFonts w:ascii="Arial" w:hAnsi="Arial" w:cs="Arial"/>
                <w:sz w:val="20"/>
                <w:szCs w:val="20"/>
              </w:rPr>
              <w:t>There will be an initial six-month probationary period during which notice will be one month on either side. On successful completion of the probationary period notice will be three months.</w:t>
            </w:r>
          </w:p>
          <w:p w14:paraId="539C0ECC" w14:textId="77777777" w:rsidR="006E66A4" w:rsidRDefault="006E66A4">
            <w:pPr>
              <w:spacing w:line="254" w:lineRule="auto"/>
              <w:ind w:right="-108"/>
              <w:rPr>
                <w:rFonts w:ascii="Arial" w:hAnsi="Arial" w:cs="Arial"/>
                <w:sz w:val="20"/>
                <w:szCs w:val="20"/>
              </w:rPr>
            </w:pPr>
          </w:p>
        </w:tc>
      </w:tr>
      <w:tr w:rsidR="006E66A4" w14:paraId="1808D5D6" w14:textId="77777777" w:rsidTr="006E66A4">
        <w:tc>
          <w:tcPr>
            <w:tcW w:w="3420" w:type="dxa"/>
            <w:tcBorders>
              <w:top w:val="single" w:sz="4" w:space="0" w:color="auto"/>
              <w:left w:val="single" w:sz="4" w:space="0" w:color="auto"/>
              <w:bottom w:val="single" w:sz="4" w:space="0" w:color="auto"/>
              <w:right w:val="single" w:sz="4" w:space="0" w:color="auto"/>
            </w:tcBorders>
            <w:shd w:val="clear" w:color="auto" w:fill="E0E0E0"/>
            <w:hideMark/>
          </w:tcPr>
          <w:p w14:paraId="39F2763C" w14:textId="77777777" w:rsidR="006E66A4" w:rsidRDefault="006E66A4">
            <w:pPr>
              <w:spacing w:line="254" w:lineRule="auto"/>
              <w:rPr>
                <w:rFonts w:ascii="Arial" w:hAnsi="Arial" w:cs="Arial"/>
                <w:b/>
                <w:sz w:val="20"/>
                <w:szCs w:val="20"/>
              </w:rPr>
            </w:pPr>
            <w:r>
              <w:rPr>
                <w:rFonts w:ascii="Arial" w:hAnsi="Arial" w:cs="Arial"/>
                <w:b/>
                <w:sz w:val="20"/>
                <w:szCs w:val="20"/>
              </w:rPr>
              <w:t>Working hours</w:t>
            </w:r>
          </w:p>
        </w:tc>
        <w:tc>
          <w:tcPr>
            <w:tcW w:w="5400" w:type="dxa"/>
            <w:tcBorders>
              <w:top w:val="single" w:sz="4" w:space="0" w:color="auto"/>
              <w:left w:val="single" w:sz="4" w:space="0" w:color="auto"/>
              <w:bottom w:val="single" w:sz="4" w:space="0" w:color="auto"/>
              <w:right w:val="single" w:sz="4" w:space="0" w:color="auto"/>
            </w:tcBorders>
          </w:tcPr>
          <w:p w14:paraId="25AEAB5F" w14:textId="77777777" w:rsidR="006E66A4" w:rsidRDefault="006E66A4">
            <w:pPr>
              <w:spacing w:line="254" w:lineRule="auto"/>
              <w:ind w:right="-108"/>
              <w:rPr>
                <w:rFonts w:ascii="Arial" w:hAnsi="Arial" w:cs="Arial"/>
                <w:sz w:val="20"/>
                <w:szCs w:val="20"/>
              </w:rPr>
            </w:pPr>
            <w:r>
              <w:rPr>
                <w:rFonts w:ascii="Arial" w:hAnsi="Arial" w:cs="Arial"/>
                <w:sz w:val="20"/>
                <w:szCs w:val="20"/>
              </w:rPr>
              <w:t>Full time staff are expected to work a standard 35-hour week, with some flexibility around start and finish times to be agreed with the line manager. All staff are required to work core hours 10am – 4pm.</w:t>
            </w:r>
          </w:p>
          <w:p w14:paraId="38F1319B" w14:textId="77777777" w:rsidR="006E66A4" w:rsidRDefault="006E66A4">
            <w:pPr>
              <w:spacing w:line="254" w:lineRule="auto"/>
              <w:ind w:right="-108"/>
              <w:rPr>
                <w:rFonts w:ascii="Arial" w:hAnsi="Arial" w:cs="Arial"/>
                <w:sz w:val="20"/>
                <w:szCs w:val="20"/>
              </w:rPr>
            </w:pPr>
          </w:p>
        </w:tc>
      </w:tr>
      <w:tr w:rsidR="006E66A4" w14:paraId="310B6014" w14:textId="77777777" w:rsidTr="006E66A4">
        <w:tc>
          <w:tcPr>
            <w:tcW w:w="3420" w:type="dxa"/>
            <w:tcBorders>
              <w:top w:val="single" w:sz="4" w:space="0" w:color="auto"/>
              <w:left w:val="single" w:sz="4" w:space="0" w:color="auto"/>
              <w:bottom w:val="single" w:sz="4" w:space="0" w:color="auto"/>
              <w:right w:val="single" w:sz="4" w:space="0" w:color="auto"/>
            </w:tcBorders>
            <w:shd w:val="clear" w:color="auto" w:fill="E0E0E0"/>
            <w:hideMark/>
          </w:tcPr>
          <w:p w14:paraId="26003402" w14:textId="77777777" w:rsidR="006E66A4" w:rsidRDefault="006E66A4">
            <w:pPr>
              <w:spacing w:line="254" w:lineRule="auto"/>
              <w:rPr>
                <w:rFonts w:ascii="Arial" w:hAnsi="Arial" w:cs="Arial"/>
                <w:b/>
                <w:sz w:val="20"/>
                <w:szCs w:val="20"/>
              </w:rPr>
            </w:pPr>
            <w:r>
              <w:rPr>
                <w:rFonts w:ascii="Arial" w:hAnsi="Arial" w:cs="Arial"/>
                <w:b/>
                <w:sz w:val="20"/>
                <w:szCs w:val="20"/>
              </w:rPr>
              <w:t>Sport’s club membership</w:t>
            </w:r>
          </w:p>
        </w:tc>
        <w:tc>
          <w:tcPr>
            <w:tcW w:w="5400" w:type="dxa"/>
            <w:tcBorders>
              <w:top w:val="single" w:sz="4" w:space="0" w:color="auto"/>
              <w:left w:val="single" w:sz="4" w:space="0" w:color="auto"/>
              <w:bottom w:val="single" w:sz="4" w:space="0" w:color="auto"/>
              <w:right w:val="single" w:sz="4" w:space="0" w:color="auto"/>
            </w:tcBorders>
          </w:tcPr>
          <w:p w14:paraId="70D7EC38" w14:textId="77777777" w:rsidR="006E66A4" w:rsidRDefault="006E66A4">
            <w:pPr>
              <w:spacing w:line="254" w:lineRule="auto"/>
              <w:ind w:right="-108"/>
              <w:rPr>
                <w:rFonts w:ascii="Arial" w:hAnsi="Arial" w:cs="Arial"/>
                <w:sz w:val="20"/>
                <w:szCs w:val="20"/>
              </w:rPr>
            </w:pPr>
            <w:r>
              <w:rPr>
                <w:rFonts w:ascii="Arial" w:hAnsi="Arial" w:cs="Arial"/>
                <w:sz w:val="20"/>
                <w:szCs w:val="20"/>
              </w:rPr>
              <w:t>Staff can take advantage of subsidised membership of a local sports club, on successful completion of the probationary period.</w:t>
            </w:r>
          </w:p>
          <w:p w14:paraId="268E02BA" w14:textId="77777777" w:rsidR="006E66A4" w:rsidRDefault="006E66A4">
            <w:pPr>
              <w:spacing w:line="254" w:lineRule="auto"/>
              <w:ind w:right="-108"/>
              <w:rPr>
                <w:rFonts w:ascii="Arial" w:hAnsi="Arial" w:cs="Arial"/>
                <w:sz w:val="20"/>
                <w:szCs w:val="20"/>
              </w:rPr>
            </w:pPr>
          </w:p>
        </w:tc>
      </w:tr>
    </w:tbl>
    <w:p w14:paraId="1C71B62F" w14:textId="77777777" w:rsidR="006E66A4" w:rsidRDefault="006E66A4" w:rsidP="006E66A4">
      <w:pPr>
        <w:tabs>
          <w:tab w:val="left" w:pos="0"/>
        </w:tabs>
        <w:jc w:val="center"/>
        <w:rPr>
          <w:rFonts w:ascii="Arial" w:hAnsi="Arial" w:cs="Arial"/>
          <w:b/>
          <w:sz w:val="24"/>
          <w:szCs w:val="24"/>
        </w:rPr>
      </w:pPr>
    </w:p>
    <w:p w14:paraId="5166F786" w14:textId="77777777" w:rsidR="006E66A4" w:rsidRDefault="006E66A4" w:rsidP="006E66A4">
      <w:pPr>
        <w:tabs>
          <w:tab w:val="left" w:pos="0"/>
        </w:tabs>
        <w:jc w:val="center"/>
        <w:rPr>
          <w:rFonts w:ascii="Arial" w:hAnsi="Arial" w:cs="Arial"/>
          <w:b/>
        </w:rPr>
      </w:pPr>
      <w:r>
        <w:rPr>
          <w:rFonts w:ascii="Arial" w:hAnsi="Arial" w:cs="Arial"/>
          <w:b/>
        </w:rPr>
        <w:t>SUMMARY TERMS AND CONDITIONS – THE HAGUE</w:t>
      </w:r>
    </w:p>
    <w:p w14:paraId="7632B056" w14:textId="77777777" w:rsidR="006E66A4" w:rsidRDefault="006E66A4" w:rsidP="006E66A4">
      <w:pPr>
        <w:tabs>
          <w:tab w:val="left" w:pos="8647"/>
        </w:tabs>
        <w:spacing w:after="52"/>
        <w:ind w:left="10" w:right="95" w:hanging="10"/>
        <w:jc w:val="center"/>
        <w:rPr>
          <w:rFonts w:ascii="Times New Roman" w:hAnsi="Times New Roman" w:cs="Times New Roman"/>
        </w:rPr>
      </w:pP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0"/>
        <w:gridCol w:w="6075"/>
      </w:tblGrid>
      <w:tr w:rsidR="006E66A4" w14:paraId="5A5CD585" w14:textId="77777777" w:rsidTr="006E66A4">
        <w:tc>
          <w:tcPr>
            <w:tcW w:w="2730" w:type="dxa"/>
            <w:tcBorders>
              <w:top w:val="single" w:sz="6" w:space="0" w:color="auto"/>
              <w:left w:val="single" w:sz="6" w:space="0" w:color="auto"/>
              <w:bottom w:val="single" w:sz="6" w:space="0" w:color="auto"/>
              <w:right w:val="single" w:sz="6" w:space="0" w:color="auto"/>
            </w:tcBorders>
            <w:shd w:val="clear" w:color="auto" w:fill="D9D9D9"/>
            <w:hideMark/>
          </w:tcPr>
          <w:p w14:paraId="11A3B939" w14:textId="77777777" w:rsidR="006E66A4" w:rsidRDefault="006E66A4">
            <w:pPr>
              <w:textAlignment w:val="baseline"/>
              <w:rPr>
                <w:rFonts w:ascii="Arial" w:hAnsi="Arial" w:cs="Arial"/>
                <w:sz w:val="18"/>
                <w:szCs w:val="18"/>
              </w:rPr>
            </w:pPr>
            <w:r>
              <w:rPr>
                <w:rFonts w:ascii="Arial" w:hAnsi="Arial" w:cs="Arial"/>
                <w:b/>
                <w:bCs/>
                <w:sz w:val="20"/>
                <w:szCs w:val="20"/>
              </w:rPr>
              <w:t>Pension</w:t>
            </w:r>
            <w:r>
              <w:rPr>
                <w:rFonts w:ascii="Arial" w:hAnsi="Arial" w:cs="Arial"/>
                <w:sz w:val="20"/>
                <w:szCs w:val="20"/>
              </w:rPr>
              <w:t> </w:t>
            </w:r>
          </w:p>
        </w:tc>
        <w:tc>
          <w:tcPr>
            <w:tcW w:w="6075" w:type="dxa"/>
            <w:tcBorders>
              <w:top w:val="single" w:sz="6" w:space="0" w:color="auto"/>
              <w:left w:val="single" w:sz="6" w:space="0" w:color="auto"/>
              <w:bottom w:val="single" w:sz="6" w:space="0" w:color="auto"/>
              <w:right w:val="single" w:sz="6" w:space="0" w:color="auto"/>
            </w:tcBorders>
            <w:hideMark/>
          </w:tcPr>
          <w:p w14:paraId="51057B6D" w14:textId="77777777" w:rsidR="006E66A4" w:rsidRDefault="006E66A4">
            <w:pPr>
              <w:jc w:val="both"/>
              <w:textAlignment w:val="baseline"/>
              <w:rPr>
                <w:rFonts w:ascii="Arial" w:hAnsi="Arial" w:cs="Arial"/>
                <w:sz w:val="18"/>
                <w:szCs w:val="18"/>
              </w:rPr>
            </w:pPr>
            <w:r>
              <w:rPr>
                <w:rFonts w:ascii="Arial" w:hAnsi="Arial" w:cs="Arial"/>
                <w:sz w:val="20"/>
                <w:szCs w:val="20"/>
              </w:rPr>
              <w:t>After the successful completion of probationary period the post-holder becomes eligible for Alert Europe pension rights, backdated to the start of employment at Alert Europe. Pension contributions are paid into a personal pension of the employee’s choice and are currently equivalent to 5% of gross salary. </w:t>
            </w:r>
          </w:p>
        </w:tc>
      </w:tr>
      <w:tr w:rsidR="006E66A4" w14:paraId="359BCBA9" w14:textId="77777777" w:rsidTr="006E66A4">
        <w:tc>
          <w:tcPr>
            <w:tcW w:w="2730" w:type="dxa"/>
            <w:tcBorders>
              <w:top w:val="single" w:sz="6" w:space="0" w:color="auto"/>
              <w:left w:val="single" w:sz="6" w:space="0" w:color="auto"/>
              <w:bottom w:val="single" w:sz="6" w:space="0" w:color="auto"/>
              <w:right w:val="single" w:sz="6" w:space="0" w:color="auto"/>
            </w:tcBorders>
            <w:shd w:val="clear" w:color="auto" w:fill="D9D9D9"/>
            <w:hideMark/>
          </w:tcPr>
          <w:p w14:paraId="36782FC0" w14:textId="77777777" w:rsidR="006E66A4" w:rsidRDefault="006E66A4">
            <w:pPr>
              <w:textAlignment w:val="baseline"/>
              <w:rPr>
                <w:rFonts w:ascii="Arial" w:hAnsi="Arial" w:cs="Arial"/>
                <w:sz w:val="18"/>
                <w:szCs w:val="18"/>
              </w:rPr>
            </w:pPr>
            <w:r>
              <w:rPr>
                <w:rFonts w:ascii="Arial" w:hAnsi="Arial" w:cs="Arial"/>
                <w:b/>
                <w:bCs/>
                <w:sz w:val="20"/>
                <w:szCs w:val="20"/>
              </w:rPr>
              <w:t>Vacation allowance</w:t>
            </w:r>
            <w:r>
              <w:rPr>
                <w:rFonts w:ascii="Arial" w:hAnsi="Arial" w:cs="Arial"/>
                <w:sz w:val="20"/>
                <w:szCs w:val="20"/>
              </w:rPr>
              <w:t> </w:t>
            </w:r>
          </w:p>
        </w:tc>
        <w:tc>
          <w:tcPr>
            <w:tcW w:w="6075" w:type="dxa"/>
            <w:tcBorders>
              <w:top w:val="single" w:sz="6" w:space="0" w:color="auto"/>
              <w:left w:val="single" w:sz="6" w:space="0" w:color="auto"/>
              <w:bottom w:val="single" w:sz="6" w:space="0" w:color="auto"/>
              <w:right w:val="single" w:sz="6" w:space="0" w:color="auto"/>
            </w:tcBorders>
            <w:hideMark/>
          </w:tcPr>
          <w:p w14:paraId="3BCCA9D3" w14:textId="77777777" w:rsidR="006E66A4" w:rsidRDefault="006E66A4">
            <w:pPr>
              <w:textAlignment w:val="baseline"/>
              <w:rPr>
                <w:rFonts w:ascii="Arial" w:hAnsi="Arial" w:cs="Arial"/>
                <w:sz w:val="18"/>
                <w:szCs w:val="18"/>
              </w:rPr>
            </w:pPr>
            <w:r>
              <w:rPr>
                <w:rFonts w:ascii="Arial" w:hAnsi="Arial" w:cs="Arial"/>
                <w:sz w:val="20"/>
                <w:szCs w:val="20"/>
              </w:rPr>
              <w:t>The vacation allowance amounts to 8% of the gross annual salary. It is calculated over the gross annual salary for the period from 1 June to 31 May and is paid once a year together with the salary for the month of May </w:t>
            </w:r>
          </w:p>
        </w:tc>
      </w:tr>
      <w:tr w:rsidR="006E66A4" w14:paraId="2FE99ABF" w14:textId="77777777" w:rsidTr="006E66A4">
        <w:tc>
          <w:tcPr>
            <w:tcW w:w="2730" w:type="dxa"/>
            <w:tcBorders>
              <w:top w:val="single" w:sz="6" w:space="0" w:color="auto"/>
              <w:left w:val="single" w:sz="6" w:space="0" w:color="auto"/>
              <w:bottom w:val="single" w:sz="6" w:space="0" w:color="auto"/>
              <w:right w:val="single" w:sz="6" w:space="0" w:color="auto"/>
            </w:tcBorders>
            <w:shd w:val="clear" w:color="auto" w:fill="D9D9D9"/>
            <w:hideMark/>
          </w:tcPr>
          <w:p w14:paraId="34E0DB3A" w14:textId="77777777" w:rsidR="006E66A4" w:rsidRDefault="006E66A4">
            <w:pPr>
              <w:textAlignment w:val="baseline"/>
              <w:rPr>
                <w:rFonts w:ascii="Arial" w:hAnsi="Arial" w:cs="Arial"/>
                <w:sz w:val="18"/>
                <w:szCs w:val="18"/>
              </w:rPr>
            </w:pPr>
            <w:r>
              <w:rPr>
                <w:rFonts w:ascii="Arial" w:hAnsi="Arial" w:cs="Arial"/>
                <w:b/>
                <w:bCs/>
                <w:sz w:val="20"/>
                <w:szCs w:val="20"/>
              </w:rPr>
              <w:t>Leave entitlement</w:t>
            </w:r>
            <w:r>
              <w:rPr>
                <w:rFonts w:ascii="Arial" w:hAnsi="Arial" w:cs="Arial"/>
                <w:sz w:val="20"/>
                <w:szCs w:val="20"/>
              </w:rPr>
              <w:t> </w:t>
            </w:r>
          </w:p>
        </w:tc>
        <w:tc>
          <w:tcPr>
            <w:tcW w:w="6075" w:type="dxa"/>
            <w:tcBorders>
              <w:top w:val="single" w:sz="6" w:space="0" w:color="auto"/>
              <w:left w:val="single" w:sz="6" w:space="0" w:color="auto"/>
              <w:bottom w:val="single" w:sz="6" w:space="0" w:color="auto"/>
              <w:right w:val="single" w:sz="6" w:space="0" w:color="auto"/>
            </w:tcBorders>
            <w:hideMark/>
          </w:tcPr>
          <w:p w14:paraId="314708D4" w14:textId="77777777" w:rsidR="006E66A4" w:rsidRDefault="006E66A4">
            <w:pPr>
              <w:textAlignment w:val="baseline"/>
              <w:rPr>
                <w:rFonts w:ascii="Arial" w:hAnsi="Arial" w:cs="Arial"/>
                <w:sz w:val="18"/>
                <w:szCs w:val="18"/>
              </w:rPr>
            </w:pPr>
            <w:r>
              <w:rPr>
                <w:rFonts w:ascii="Arial" w:hAnsi="Arial" w:cs="Arial"/>
                <w:sz w:val="20"/>
                <w:szCs w:val="20"/>
              </w:rPr>
              <w:t>A total of 36.5 paid vacation days per vacation year (January 1 to December 31). This entitlement includes your minimum vacation entitlement under Dutch law as well as 5 extra-legal vacation days, all national holidays and office closure days between Christmas Day and New Year’s Day.  </w:t>
            </w:r>
          </w:p>
          <w:p w14:paraId="0D2A6ECE" w14:textId="77777777" w:rsidR="006E66A4" w:rsidRDefault="006E66A4">
            <w:pPr>
              <w:ind w:right="-120"/>
              <w:textAlignment w:val="baseline"/>
              <w:rPr>
                <w:rFonts w:ascii="Arial" w:hAnsi="Arial" w:cs="Arial"/>
                <w:sz w:val="18"/>
                <w:szCs w:val="18"/>
              </w:rPr>
            </w:pPr>
            <w:r>
              <w:rPr>
                <w:rFonts w:ascii="Arial" w:hAnsi="Arial" w:cs="Arial"/>
                <w:sz w:val="20"/>
                <w:szCs w:val="20"/>
              </w:rPr>
              <w:t> </w:t>
            </w:r>
          </w:p>
        </w:tc>
      </w:tr>
      <w:tr w:rsidR="006E66A4" w14:paraId="7D80770A" w14:textId="77777777" w:rsidTr="006E66A4">
        <w:tc>
          <w:tcPr>
            <w:tcW w:w="2730" w:type="dxa"/>
            <w:tcBorders>
              <w:top w:val="single" w:sz="6" w:space="0" w:color="auto"/>
              <w:left w:val="single" w:sz="6" w:space="0" w:color="auto"/>
              <w:bottom w:val="single" w:sz="6" w:space="0" w:color="auto"/>
              <w:right w:val="single" w:sz="6" w:space="0" w:color="auto"/>
            </w:tcBorders>
            <w:shd w:val="clear" w:color="auto" w:fill="D9D9D9"/>
            <w:hideMark/>
          </w:tcPr>
          <w:p w14:paraId="2FE256EC" w14:textId="77777777" w:rsidR="006E66A4" w:rsidRDefault="006E66A4">
            <w:pPr>
              <w:textAlignment w:val="baseline"/>
              <w:rPr>
                <w:rFonts w:ascii="Arial" w:hAnsi="Arial" w:cs="Arial"/>
                <w:sz w:val="18"/>
                <w:szCs w:val="18"/>
              </w:rPr>
            </w:pPr>
            <w:r>
              <w:rPr>
                <w:rFonts w:ascii="Arial" w:hAnsi="Arial" w:cs="Arial"/>
                <w:b/>
                <w:bCs/>
                <w:sz w:val="20"/>
                <w:szCs w:val="20"/>
              </w:rPr>
              <w:t>Commuter Allowance </w:t>
            </w:r>
            <w:r>
              <w:rPr>
                <w:rFonts w:ascii="Arial" w:hAnsi="Arial" w:cs="Arial"/>
                <w:sz w:val="20"/>
                <w:szCs w:val="20"/>
              </w:rPr>
              <w:t> </w:t>
            </w:r>
          </w:p>
        </w:tc>
        <w:tc>
          <w:tcPr>
            <w:tcW w:w="6075" w:type="dxa"/>
            <w:tcBorders>
              <w:top w:val="single" w:sz="6" w:space="0" w:color="auto"/>
              <w:left w:val="single" w:sz="6" w:space="0" w:color="auto"/>
              <w:bottom w:val="single" w:sz="6" w:space="0" w:color="auto"/>
              <w:right w:val="single" w:sz="6" w:space="0" w:color="auto"/>
            </w:tcBorders>
            <w:hideMark/>
          </w:tcPr>
          <w:p w14:paraId="192D64CB" w14:textId="77777777" w:rsidR="006E66A4" w:rsidRDefault="006E66A4">
            <w:pPr>
              <w:textAlignment w:val="baseline"/>
              <w:rPr>
                <w:rFonts w:ascii="Arial" w:hAnsi="Arial" w:cs="Arial"/>
                <w:sz w:val="18"/>
                <w:szCs w:val="18"/>
              </w:rPr>
            </w:pPr>
            <w:r>
              <w:rPr>
                <w:rFonts w:ascii="Arial" w:hAnsi="Arial" w:cs="Arial"/>
                <w:sz w:val="20"/>
                <w:szCs w:val="20"/>
              </w:rPr>
              <w:t>Post holder entitled to an allowance to cover commuting costs to and from work, provided s/he lives outside a 5-kilometre radius from place of work. The maximum monthly allowance is € 300 paid monthly on a reimbursement basis.   </w:t>
            </w:r>
          </w:p>
        </w:tc>
      </w:tr>
      <w:tr w:rsidR="006E66A4" w14:paraId="607FA0F1" w14:textId="77777777" w:rsidTr="006E66A4">
        <w:tc>
          <w:tcPr>
            <w:tcW w:w="2730" w:type="dxa"/>
            <w:tcBorders>
              <w:top w:val="single" w:sz="6" w:space="0" w:color="auto"/>
              <w:left w:val="single" w:sz="6" w:space="0" w:color="auto"/>
              <w:bottom w:val="single" w:sz="6" w:space="0" w:color="auto"/>
              <w:right w:val="single" w:sz="6" w:space="0" w:color="auto"/>
            </w:tcBorders>
            <w:shd w:val="clear" w:color="auto" w:fill="D9D9D9"/>
            <w:hideMark/>
          </w:tcPr>
          <w:p w14:paraId="4463BCC9" w14:textId="77777777" w:rsidR="006E66A4" w:rsidRDefault="006E66A4">
            <w:pPr>
              <w:textAlignment w:val="baseline"/>
              <w:rPr>
                <w:rFonts w:ascii="Arial" w:hAnsi="Arial" w:cs="Arial"/>
                <w:sz w:val="18"/>
                <w:szCs w:val="18"/>
              </w:rPr>
            </w:pPr>
            <w:r>
              <w:rPr>
                <w:rFonts w:ascii="Arial" w:hAnsi="Arial" w:cs="Arial"/>
                <w:b/>
                <w:bCs/>
                <w:sz w:val="20"/>
                <w:szCs w:val="20"/>
              </w:rPr>
              <w:t>Notice period</w:t>
            </w:r>
            <w:r>
              <w:rPr>
                <w:rFonts w:ascii="Arial" w:hAnsi="Arial" w:cs="Arial"/>
                <w:sz w:val="20"/>
                <w:szCs w:val="20"/>
              </w:rPr>
              <w:t> </w:t>
            </w:r>
          </w:p>
        </w:tc>
        <w:tc>
          <w:tcPr>
            <w:tcW w:w="6075" w:type="dxa"/>
            <w:tcBorders>
              <w:top w:val="single" w:sz="6" w:space="0" w:color="auto"/>
              <w:left w:val="single" w:sz="6" w:space="0" w:color="auto"/>
              <w:bottom w:val="single" w:sz="6" w:space="0" w:color="auto"/>
              <w:right w:val="single" w:sz="6" w:space="0" w:color="auto"/>
            </w:tcBorders>
            <w:hideMark/>
          </w:tcPr>
          <w:p w14:paraId="414E3220" w14:textId="77777777" w:rsidR="006E66A4" w:rsidRDefault="006E66A4">
            <w:pPr>
              <w:textAlignment w:val="baseline"/>
              <w:rPr>
                <w:rFonts w:ascii="Arial" w:hAnsi="Arial" w:cs="Arial"/>
                <w:sz w:val="18"/>
                <w:szCs w:val="18"/>
              </w:rPr>
            </w:pPr>
            <w:r>
              <w:rPr>
                <w:rFonts w:ascii="Arial" w:hAnsi="Arial" w:cs="Arial"/>
                <w:sz w:val="20"/>
                <w:szCs w:val="20"/>
              </w:rPr>
              <w:t>During the probationary period, both Alert Europe and post holder may terminate the employment agreement with immediate effect. On successful completion of the probationary period notice will be two months. </w:t>
            </w:r>
          </w:p>
          <w:p w14:paraId="6FE5DDEC" w14:textId="77777777" w:rsidR="006E66A4" w:rsidRDefault="006E66A4">
            <w:pPr>
              <w:ind w:right="-120"/>
              <w:textAlignment w:val="baseline"/>
              <w:rPr>
                <w:rFonts w:ascii="Arial" w:hAnsi="Arial" w:cs="Arial"/>
                <w:sz w:val="18"/>
                <w:szCs w:val="18"/>
              </w:rPr>
            </w:pPr>
            <w:r>
              <w:rPr>
                <w:rFonts w:ascii="Arial" w:hAnsi="Arial" w:cs="Arial"/>
                <w:sz w:val="20"/>
                <w:szCs w:val="20"/>
              </w:rPr>
              <w:t> </w:t>
            </w:r>
          </w:p>
        </w:tc>
      </w:tr>
      <w:tr w:rsidR="006E66A4" w14:paraId="0BBF2B52" w14:textId="77777777" w:rsidTr="006E66A4">
        <w:tc>
          <w:tcPr>
            <w:tcW w:w="2730" w:type="dxa"/>
            <w:tcBorders>
              <w:top w:val="single" w:sz="6" w:space="0" w:color="auto"/>
              <w:left w:val="single" w:sz="6" w:space="0" w:color="auto"/>
              <w:bottom w:val="single" w:sz="6" w:space="0" w:color="auto"/>
              <w:right w:val="single" w:sz="6" w:space="0" w:color="auto"/>
            </w:tcBorders>
            <w:shd w:val="clear" w:color="auto" w:fill="D9D9D9"/>
            <w:hideMark/>
          </w:tcPr>
          <w:p w14:paraId="1B4E2148" w14:textId="77777777" w:rsidR="006E66A4" w:rsidRDefault="006E66A4">
            <w:pPr>
              <w:textAlignment w:val="baseline"/>
              <w:rPr>
                <w:rFonts w:ascii="Arial" w:hAnsi="Arial" w:cs="Arial"/>
                <w:sz w:val="18"/>
                <w:szCs w:val="18"/>
              </w:rPr>
            </w:pPr>
            <w:r>
              <w:rPr>
                <w:rFonts w:ascii="Arial" w:hAnsi="Arial" w:cs="Arial"/>
                <w:b/>
                <w:bCs/>
                <w:sz w:val="20"/>
                <w:szCs w:val="20"/>
              </w:rPr>
              <w:t>Working hours</w:t>
            </w:r>
            <w:r>
              <w:rPr>
                <w:rFonts w:ascii="Arial" w:hAnsi="Arial" w:cs="Arial"/>
                <w:sz w:val="20"/>
                <w:szCs w:val="20"/>
              </w:rPr>
              <w:t> </w:t>
            </w:r>
          </w:p>
        </w:tc>
        <w:tc>
          <w:tcPr>
            <w:tcW w:w="6075" w:type="dxa"/>
            <w:tcBorders>
              <w:top w:val="single" w:sz="6" w:space="0" w:color="auto"/>
              <w:left w:val="single" w:sz="6" w:space="0" w:color="auto"/>
              <w:bottom w:val="single" w:sz="6" w:space="0" w:color="auto"/>
              <w:right w:val="single" w:sz="6" w:space="0" w:color="auto"/>
            </w:tcBorders>
            <w:hideMark/>
          </w:tcPr>
          <w:p w14:paraId="1F5F97EE" w14:textId="77777777" w:rsidR="006E66A4" w:rsidRDefault="006E66A4">
            <w:pPr>
              <w:ind w:right="-120"/>
              <w:textAlignment w:val="baseline"/>
              <w:rPr>
                <w:rFonts w:ascii="Arial" w:hAnsi="Arial" w:cs="Arial"/>
                <w:sz w:val="18"/>
                <w:szCs w:val="18"/>
              </w:rPr>
            </w:pPr>
            <w:r>
              <w:rPr>
                <w:rFonts w:ascii="Arial" w:hAnsi="Arial" w:cs="Arial"/>
                <w:sz w:val="20"/>
                <w:szCs w:val="20"/>
              </w:rPr>
              <w:t>The working week will be a maximum of 36 hours over 5 working days. Actual working hours are agreed mutually between you and your manager; however, a core time of 10.00 - 16.00 must be worked by all staff.   </w:t>
            </w:r>
          </w:p>
          <w:p w14:paraId="315457F5" w14:textId="77777777" w:rsidR="006E66A4" w:rsidRDefault="006E66A4">
            <w:pPr>
              <w:ind w:right="-120"/>
              <w:textAlignment w:val="baseline"/>
              <w:rPr>
                <w:rFonts w:ascii="Arial" w:hAnsi="Arial" w:cs="Arial"/>
                <w:sz w:val="18"/>
                <w:szCs w:val="18"/>
              </w:rPr>
            </w:pPr>
            <w:r>
              <w:rPr>
                <w:rFonts w:ascii="Arial" w:hAnsi="Arial" w:cs="Arial"/>
                <w:sz w:val="20"/>
                <w:szCs w:val="20"/>
              </w:rPr>
              <w:t> </w:t>
            </w:r>
          </w:p>
        </w:tc>
      </w:tr>
    </w:tbl>
    <w:p w14:paraId="11CB101B" w14:textId="211ABD07" w:rsidR="003C5431" w:rsidRDefault="003C5431" w:rsidP="006E66A4">
      <w:pPr>
        <w:spacing w:before="92"/>
        <w:ind w:left="2180"/>
      </w:pPr>
    </w:p>
    <w:sectPr w:rsidR="003C5431">
      <w:pgSz w:w="11910" w:h="16840"/>
      <w:pgMar w:top="1580" w:right="920" w:bottom="280"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36FBA"/>
    <w:multiLevelType w:val="hybridMultilevel"/>
    <w:tmpl w:val="E38AD6D4"/>
    <w:lvl w:ilvl="0" w:tplc="2070EECC">
      <w:start w:val="1"/>
      <w:numFmt w:val="decimal"/>
      <w:lvlText w:val="%1."/>
      <w:lvlJc w:val="left"/>
      <w:pPr>
        <w:ind w:left="215" w:hanging="221"/>
        <w:jc w:val="right"/>
      </w:pPr>
      <w:rPr>
        <w:rFonts w:ascii="Arial" w:eastAsia="Arial" w:hAnsi="Arial" w:cs="Arial" w:hint="default"/>
        <w:b/>
        <w:bCs/>
        <w:spacing w:val="0"/>
        <w:w w:val="97"/>
        <w:sz w:val="20"/>
        <w:szCs w:val="20"/>
        <w:lang w:val="en-US" w:eastAsia="en-US" w:bidi="ar-SA"/>
      </w:rPr>
    </w:lvl>
    <w:lvl w:ilvl="1" w:tplc="8CDC5106">
      <w:numFmt w:val="bullet"/>
      <w:lvlText w:val=""/>
      <w:lvlJc w:val="left"/>
      <w:pPr>
        <w:ind w:left="935" w:hanging="360"/>
      </w:pPr>
      <w:rPr>
        <w:rFonts w:ascii="Symbol" w:eastAsia="Symbol" w:hAnsi="Symbol" w:cs="Symbol" w:hint="default"/>
        <w:w w:val="97"/>
        <w:sz w:val="20"/>
        <w:szCs w:val="20"/>
        <w:lang w:val="en-US" w:eastAsia="en-US" w:bidi="ar-SA"/>
      </w:rPr>
    </w:lvl>
    <w:lvl w:ilvl="2" w:tplc="D98C7618">
      <w:numFmt w:val="bullet"/>
      <w:lvlText w:val="•"/>
      <w:lvlJc w:val="left"/>
      <w:pPr>
        <w:ind w:left="1836" w:hanging="360"/>
      </w:pPr>
      <w:rPr>
        <w:rFonts w:hint="default"/>
        <w:lang w:val="en-US" w:eastAsia="en-US" w:bidi="ar-SA"/>
      </w:rPr>
    </w:lvl>
    <w:lvl w:ilvl="3" w:tplc="13946502">
      <w:numFmt w:val="bullet"/>
      <w:lvlText w:val="•"/>
      <w:lvlJc w:val="left"/>
      <w:pPr>
        <w:ind w:left="2732" w:hanging="360"/>
      </w:pPr>
      <w:rPr>
        <w:rFonts w:hint="default"/>
        <w:lang w:val="en-US" w:eastAsia="en-US" w:bidi="ar-SA"/>
      </w:rPr>
    </w:lvl>
    <w:lvl w:ilvl="4" w:tplc="6E029F16">
      <w:numFmt w:val="bullet"/>
      <w:lvlText w:val="•"/>
      <w:lvlJc w:val="left"/>
      <w:pPr>
        <w:ind w:left="3628" w:hanging="360"/>
      </w:pPr>
      <w:rPr>
        <w:rFonts w:hint="default"/>
        <w:lang w:val="en-US" w:eastAsia="en-US" w:bidi="ar-SA"/>
      </w:rPr>
    </w:lvl>
    <w:lvl w:ilvl="5" w:tplc="7FC8AF3C">
      <w:numFmt w:val="bullet"/>
      <w:lvlText w:val="•"/>
      <w:lvlJc w:val="left"/>
      <w:pPr>
        <w:ind w:left="4524" w:hanging="360"/>
      </w:pPr>
      <w:rPr>
        <w:rFonts w:hint="default"/>
        <w:lang w:val="en-US" w:eastAsia="en-US" w:bidi="ar-SA"/>
      </w:rPr>
    </w:lvl>
    <w:lvl w:ilvl="6" w:tplc="19FEAE94">
      <w:numFmt w:val="bullet"/>
      <w:lvlText w:val="•"/>
      <w:lvlJc w:val="left"/>
      <w:pPr>
        <w:ind w:left="5421" w:hanging="360"/>
      </w:pPr>
      <w:rPr>
        <w:rFonts w:hint="default"/>
        <w:lang w:val="en-US" w:eastAsia="en-US" w:bidi="ar-SA"/>
      </w:rPr>
    </w:lvl>
    <w:lvl w:ilvl="7" w:tplc="EACAF5B6">
      <w:numFmt w:val="bullet"/>
      <w:lvlText w:val="•"/>
      <w:lvlJc w:val="left"/>
      <w:pPr>
        <w:ind w:left="6317" w:hanging="360"/>
      </w:pPr>
      <w:rPr>
        <w:rFonts w:hint="default"/>
        <w:lang w:val="en-US" w:eastAsia="en-US" w:bidi="ar-SA"/>
      </w:rPr>
    </w:lvl>
    <w:lvl w:ilvl="8" w:tplc="07360246">
      <w:numFmt w:val="bullet"/>
      <w:lvlText w:val="•"/>
      <w:lvlJc w:val="left"/>
      <w:pPr>
        <w:ind w:left="7213" w:hanging="360"/>
      </w:pPr>
      <w:rPr>
        <w:rFonts w:hint="default"/>
        <w:lang w:val="en-US" w:eastAsia="en-US" w:bidi="ar-SA"/>
      </w:rPr>
    </w:lvl>
  </w:abstractNum>
  <w:abstractNum w:abstractNumId="1" w15:restartNumberingAfterBreak="0">
    <w:nsid w:val="355A7AAF"/>
    <w:multiLevelType w:val="hybridMultilevel"/>
    <w:tmpl w:val="D0525A12"/>
    <w:lvl w:ilvl="0" w:tplc="FE082606">
      <w:numFmt w:val="bullet"/>
      <w:lvlText w:val=""/>
      <w:lvlJc w:val="left"/>
      <w:pPr>
        <w:ind w:left="935" w:hanging="360"/>
      </w:pPr>
      <w:rPr>
        <w:rFonts w:ascii="Symbol" w:eastAsia="Symbol" w:hAnsi="Symbol" w:cs="Symbol" w:hint="default"/>
        <w:w w:val="99"/>
        <w:sz w:val="20"/>
        <w:szCs w:val="20"/>
        <w:lang w:val="en-US" w:eastAsia="en-US" w:bidi="ar-SA"/>
      </w:rPr>
    </w:lvl>
    <w:lvl w:ilvl="1" w:tplc="33047656">
      <w:numFmt w:val="bullet"/>
      <w:lvlText w:val="•"/>
      <w:lvlJc w:val="left"/>
      <w:pPr>
        <w:ind w:left="1746" w:hanging="360"/>
      </w:pPr>
      <w:rPr>
        <w:rFonts w:hint="default"/>
        <w:lang w:val="en-US" w:eastAsia="en-US" w:bidi="ar-SA"/>
      </w:rPr>
    </w:lvl>
    <w:lvl w:ilvl="2" w:tplc="27CAD09A">
      <w:numFmt w:val="bullet"/>
      <w:lvlText w:val="•"/>
      <w:lvlJc w:val="left"/>
      <w:pPr>
        <w:ind w:left="2553" w:hanging="360"/>
      </w:pPr>
      <w:rPr>
        <w:rFonts w:hint="default"/>
        <w:lang w:val="en-US" w:eastAsia="en-US" w:bidi="ar-SA"/>
      </w:rPr>
    </w:lvl>
    <w:lvl w:ilvl="3" w:tplc="3B5A5820">
      <w:numFmt w:val="bullet"/>
      <w:lvlText w:val="•"/>
      <w:lvlJc w:val="left"/>
      <w:pPr>
        <w:ind w:left="3359" w:hanging="360"/>
      </w:pPr>
      <w:rPr>
        <w:rFonts w:hint="default"/>
        <w:lang w:val="en-US" w:eastAsia="en-US" w:bidi="ar-SA"/>
      </w:rPr>
    </w:lvl>
    <w:lvl w:ilvl="4" w:tplc="160AC92C">
      <w:numFmt w:val="bullet"/>
      <w:lvlText w:val="•"/>
      <w:lvlJc w:val="left"/>
      <w:pPr>
        <w:ind w:left="4166" w:hanging="360"/>
      </w:pPr>
      <w:rPr>
        <w:rFonts w:hint="default"/>
        <w:lang w:val="en-US" w:eastAsia="en-US" w:bidi="ar-SA"/>
      </w:rPr>
    </w:lvl>
    <w:lvl w:ilvl="5" w:tplc="2948F21E">
      <w:numFmt w:val="bullet"/>
      <w:lvlText w:val="•"/>
      <w:lvlJc w:val="left"/>
      <w:pPr>
        <w:ind w:left="4973" w:hanging="360"/>
      </w:pPr>
      <w:rPr>
        <w:rFonts w:hint="default"/>
        <w:lang w:val="en-US" w:eastAsia="en-US" w:bidi="ar-SA"/>
      </w:rPr>
    </w:lvl>
    <w:lvl w:ilvl="6" w:tplc="F88A47D2">
      <w:numFmt w:val="bullet"/>
      <w:lvlText w:val="•"/>
      <w:lvlJc w:val="left"/>
      <w:pPr>
        <w:ind w:left="5779" w:hanging="360"/>
      </w:pPr>
      <w:rPr>
        <w:rFonts w:hint="default"/>
        <w:lang w:val="en-US" w:eastAsia="en-US" w:bidi="ar-SA"/>
      </w:rPr>
    </w:lvl>
    <w:lvl w:ilvl="7" w:tplc="B5423BDE">
      <w:numFmt w:val="bullet"/>
      <w:lvlText w:val="•"/>
      <w:lvlJc w:val="left"/>
      <w:pPr>
        <w:ind w:left="6586" w:hanging="360"/>
      </w:pPr>
      <w:rPr>
        <w:rFonts w:hint="default"/>
        <w:lang w:val="en-US" w:eastAsia="en-US" w:bidi="ar-SA"/>
      </w:rPr>
    </w:lvl>
    <w:lvl w:ilvl="8" w:tplc="1A58EE36">
      <w:numFmt w:val="bullet"/>
      <w:lvlText w:val="•"/>
      <w:lvlJc w:val="left"/>
      <w:pPr>
        <w:ind w:left="7392" w:hanging="360"/>
      </w:pPr>
      <w:rPr>
        <w:rFonts w:hint="default"/>
        <w:lang w:val="en-US" w:eastAsia="en-US" w:bidi="ar-SA"/>
      </w:rPr>
    </w:lvl>
  </w:abstractNum>
  <w:abstractNum w:abstractNumId="2" w15:restartNumberingAfterBreak="0">
    <w:nsid w:val="73943EC4"/>
    <w:multiLevelType w:val="hybridMultilevel"/>
    <w:tmpl w:val="3600EAE8"/>
    <w:lvl w:ilvl="0" w:tplc="7F8ECF3A">
      <w:start w:val="3"/>
      <w:numFmt w:val="decimal"/>
      <w:lvlText w:val="%1."/>
      <w:lvlJc w:val="left"/>
      <w:pPr>
        <w:ind w:left="215" w:hanging="221"/>
        <w:jc w:val="left"/>
      </w:pPr>
      <w:rPr>
        <w:rFonts w:ascii="Arial" w:eastAsia="Arial" w:hAnsi="Arial" w:cs="Arial" w:hint="default"/>
        <w:b/>
        <w:bCs/>
        <w:spacing w:val="0"/>
        <w:w w:val="97"/>
        <w:sz w:val="20"/>
        <w:szCs w:val="20"/>
        <w:lang w:val="en-US" w:eastAsia="en-US" w:bidi="ar-SA"/>
      </w:rPr>
    </w:lvl>
    <w:lvl w:ilvl="1" w:tplc="821AB708">
      <w:numFmt w:val="bullet"/>
      <w:lvlText w:val=""/>
      <w:lvlJc w:val="left"/>
      <w:pPr>
        <w:ind w:left="935" w:hanging="360"/>
      </w:pPr>
      <w:rPr>
        <w:rFonts w:ascii="Symbol" w:eastAsia="Symbol" w:hAnsi="Symbol" w:cs="Symbol" w:hint="default"/>
        <w:w w:val="97"/>
        <w:sz w:val="20"/>
        <w:szCs w:val="20"/>
        <w:lang w:val="en-US" w:eastAsia="en-US" w:bidi="ar-SA"/>
      </w:rPr>
    </w:lvl>
    <w:lvl w:ilvl="2" w:tplc="2774F344">
      <w:numFmt w:val="bullet"/>
      <w:lvlText w:val="•"/>
      <w:lvlJc w:val="left"/>
      <w:pPr>
        <w:ind w:left="1836" w:hanging="360"/>
      </w:pPr>
      <w:rPr>
        <w:rFonts w:hint="default"/>
        <w:lang w:val="en-US" w:eastAsia="en-US" w:bidi="ar-SA"/>
      </w:rPr>
    </w:lvl>
    <w:lvl w:ilvl="3" w:tplc="0542FA98">
      <w:numFmt w:val="bullet"/>
      <w:lvlText w:val="•"/>
      <w:lvlJc w:val="left"/>
      <w:pPr>
        <w:ind w:left="2732" w:hanging="360"/>
      </w:pPr>
      <w:rPr>
        <w:rFonts w:hint="default"/>
        <w:lang w:val="en-US" w:eastAsia="en-US" w:bidi="ar-SA"/>
      </w:rPr>
    </w:lvl>
    <w:lvl w:ilvl="4" w:tplc="36ACBDF6">
      <w:numFmt w:val="bullet"/>
      <w:lvlText w:val="•"/>
      <w:lvlJc w:val="left"/>
      <w:pPr>
        <w:ind w:left="3628" w:hanging="360"/>
      </w:pPr>
      <w:rPr>
        <w:rFonts w:hint="default"/>
        <w:lang w:val="en-US" w:eastAsia="en-US" w:bidi="ar-SA"/>
      </w:rPr>
    </w:lvl>
    <w:lvl w:ilvl="5" w:tplc="2348C9EA">
      <w:numFmt w:val="bullet"/>
      <w:lvlText w:val="•"/>
      <w:lvlJc w:val="left"/>
      <w:pPr>
        <w:ind w:left="4524" w:hanging="360"/>
      </w:pPr>
      <w:rPr>
        <w:rFonts w:hint="default"/>
        <w:lang w:val="en-US" w:eastAsia="en-US" w:bidi="ar-SA"/>
      </w:rPr>
    </w:lvl>
    <w:lvl w:ilvl="6" w:tplc="96804374">
      <w:numFmt w:val="bullet"/>
      <w:lvlText w:val="•"/>
      <w:lvlJc w:val="left"/>
      <w:pPr>
        <w:ind w:left="5421" w:hanging="360"/>
      </w:pPr>
      <w:rPr>
        <w:rFonts w:hint="default"/>
        <w:lang w:val="en-US" w:eastAsia="en-US" w:bidi="ar-SA"/>
      </w:rPr>
    </w:lvl>
    <w:lvl w:ilvl="7" w:tplc="460E1CC6">
      <w:numFmt w:val="bullet"/>
      <w:lvlText w:val="•"/>
      <w:lvlJc w:val="left"/>
      <w:pPr>
        <w:ind w:left="6317" w:hanging="360"/>
      </w:pPr>
      <w:rPr>
        <w:rFonts w:hint="default"/>
        <w:lang w:val="en-US" w:eastAsia="en-US" w:bidi="ar-SA"/>
      </w:rPr>
    </w:lvl>
    <w:lvl w:ilvl="8" w:tplc="3A58A348">
      <w:numFmt w:val="bullet"/>
      <w:lvlText w:val="•"/>
      <w:lvlJc w:val="left"/>
      <w:pPr>
        <w:ind w:left="7213" w:hanging="360"/>
      </w:pPr>
      <w:rPr>
        <w:rFonts w:hint="default"/>
        <w:lang w:val="en-US" w:eastAsia="en-US" w:bidi="ar-SA"/>
      </w:rPr>
    </w:lvl>
  </w:abstractNum>
  <w:num w:numId="1" w16cid:durableId="285814563">
    <w:abstractNumId w:val="2"/>
  </w:num>
  <w:num w:numId="2" w16cid:durableId="453837902">
    <w:abstractNumId w:val="1"/>
  </w:num>
  <w:num w:numId="3" w16cid:durableId="1139106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31"/>
    <w:rsid w:val="000119C2"/>
    <w:rsid w:val="000C1BB2"/>
    <w:rsid w:val="00151E05"/>
    <w:rsid w:val="00195456"/>
    <w:rsid w:val="003C5431"/>
    <w:rsid w:val="003D04E9"/>
    <w:rsid w:val="00452DE4"/>
    <w:rsid w:val="004F55B0"/>
    <w:rsid w:val="005161C2"/>
    <w:rsid w:val="00556AD7"/>
    <w:rsid w:val="006E66A4"/>
    <w:rsid w:val="007678A6"/>
    <w:rsid w:val="008A4C79"/>
    <w:rsid w:val="009E62DD"/>
    <w:rsid w:val="00B951EA"/>
    <w:rsid w:val="00BA0484"/>
    <w:rsid w:val="00BD2563"/>
    <w:rsid w:val="00C50FD1"/>
    <w:rsid w:val="00C922BB"/>
    <w:rsid w:val="00D921B9"/>
    <w:rsid w:val="00DF5082"/>
    <w:rsid w:val="00E07DA4"/>
    <w:rsid w:val="00E21624"/>
    <w:rsid w:val="00F5181B"/>
    <w:rsid w:val="00F8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EA2B2"/>
  <w15:docId w15:val="{AEB677C4-99AA-4350-8B0A-A1664F9E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2756"/>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10" w:lineRule="exact"/>
      <w:ind w:left="107"/>
    </w:pPr>
  </w:style>
  <w:style w:type="paragraph" w:styleId="Revision">
    <w:name w:val="Revision"/>
    <w:hidden/>
    <w:uiPriority w:val="99"/>
    <w:semiHidden/>
    <w:rsid w:val="004F55B0"/>
    <w:pPr>
      <w:widowControl/>
      <w:autoSpaceDE/>
      <w:autoSpaceDN/>
    </w:pPr>
    <w:rPr>
      <w:rFonts w:ascii="Arial MT" w:eastAsia="Arial MT" w:hAnsi="Arial MT" w:cs="Arial MT"/>
    </w:rPr>
  </w:style>
  <w:style w:type="character" w:styleId="CommentReference">
    <w:name w:val="annotation reference"/>
    <w:basedOn w:val="DefaultParagraphFont"/>
    <w:uiPriority w:val="99"/>
    <w:semiHidden/>
    <w:unhideWhenUsed/>
    <w:rsid w:val="00BA0484"/>
    <w:rPr>
      <w:sz w:val="16"/>
      <w:szCs w:val="16"/>
    </w:rPr>
  </w:style>
  <w:style w:type="paragraph" w:styleId="CommentText">
    <w:name w:val="annotation text"/>
    <w:basedOn w:val="Normal"/>
    <w:link w:val="CommentTextChar"/>
    <w:uiPriority w:val="99"/>
    <w:unhideWhenUsed/>
    <w:rsid w:val="00BA0484"/>
    <w:rPr>
      <w:sz w:val="20"/>
      <w:szCs w:val="20"/>
    </w:rPr>
  </w:style>
  <w:style w:type="character" w:customStyle="1" w:styleId="CommentTextChar">
    <w:name w:val="Comment Text Char"/>
    <w:basedOn w:val="DefaultParagraphFont"/>
    <w:link w:val="CommentText"/>
    <w:uiPriority w:val="99"/>
    <w:rsid w:val="00BA0484"/>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BA0484"/>
    <w:rPr>
      <w:b/>
      <w:bCs/>
    </w:rPr>
  </w:style>
  <w:style w:type="character" w:customStyle="1" w:styleId="CommentSubjectChar">
    <w:name w:val="Comment Subject Char"/>
    <w:basedOn w:val="CommentTextChar"/>
    <w:link w:val="CommentSubject"/>
    <w:uiPriority w:val="99"/>
    <w:semiHidden/>
    <w:rsid w:val="00BA0484"/>
    <w:rPr>
      <w:rFonts w:ascii="Arial MT" w:eastAsia="Arial MT" w:hAnsi="Arial MT" w:cs="Arial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8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 Yusuf</dc:creator>
  <cp:lastModifiedBy>Nicole Serbina</cp:lastModifiedBy>
  <cp:revision>11</cp:revision>
  <dcterms:created xsi:type="dcterms:W3CDTF">2022-05-23T16:20:00Z</dcterms:created>
  <dcterms:modified xsi:type="dcterms:W3CDTF">2022-07-06T09:27:00Z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2019-10-31T00:00:00Z</vt:filetime>
  </property>
  <property fmtid="{D5CDD505-2E9C-101B-9397-08002B2CF9AE}" pid="3" name="Creator">
    <vt:lpwstr>Microsoft® Word for Office 365</vt:lpwstr>
  </property>
  <property fmtid="{D5CDD505-2E9C-101B-9397-08002B2CF9AE}" pid="4" name="LastSaved">
    <vt:filetime>2022-05-18T00:00:00Z</vt:filetime>
  </property>
</Properties>
</file>